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063232" w:rsidRPr="002A63C6" w14:paraId="4FF50432" w14:textId="77777777" w:rsidTr="009A0A63">
        <w:tc>
          <w:tcPr>
            <w:tcW w:w="4820" w:type="dxa"/>
          </w:tcPr>
          <w:p w14:paraId="0497CA45"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4E377EF9"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420F025B" w14:textId="77777777" w:rsidR="00063232" w:rsidRPr="002A63C6" w:rsidRDefault="00063232" w:rsidP="00063232">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4DA261D"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05AECDF5" w14:textId="77777777" w:rsidR="00063232" w:rsidRPr="00BC6D4F" w:rsidRDefault="00063232" w:rsidP="00063232">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1E1FD0AD" w14:textId="77777777" w:rsidR="00063232" w:rsidRPr="00BC6D4F" w:rsidRDefault="00063232" w:rsidP="00063232">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459537D1" w14:textId="2F0E41D0" w:rsidR="009A0A63" w:rsidRDefault="009A0A63" w:rsidP="009A0A63">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783382">
        <w:rPr>
          <w:rFonts w:ascii="Times New Roman" w:hAnsi="Times New Roman" w:cs="Times New Roman"/>
          <w:b/>
          <w:sz w:val="44"/>
          <w:szCs w:val="44"/>
        </w:rPr>
        <w:t>3</w:t>
      </w:r>
      <w:r w:rsidR="0055505B">
        <w:rPr>
          <w:rFonts w:ascii="Times New Roman" w:hAnsi="Times New Roman" w:cs="Times New Roman"/>
          <w:b/>
          <w:sz w:val="44"/>
          <w:szCs w:val="44"/>
        </w:rPr>
        <w:t>4</w:t>
      </w:r>
    </w:p>
    <w:p w14:paraId="088B24E5" w14:textId="77777777" w:rsidR="00502987" w:rsidRPr="00CB244D" w:rsidRDefault="00502987" w:rsidP="009A0A63">
      <w:pPr>
        <w:spacing w:after="0" w:line="240" w:lineRule="auto"/>
        <w:jc w:val="center"/>
        <w:rPr>
          <w:rFonts w:ascii="Times New Roman" w:hAnsi="Times New Roman" w:cs="Times New Roman"/>
          <w:b/>
          <w:sz w:val="40"/>
          <w:szCs w:val="40"/>
        </w:rPr>
      </w:pPr>
    </w:p>
    <w:p w14:paraId="5D13221B" w14:textId="7D0A6279" w:rsidR="009A0A63" w:rsidRPr="000D6B19" w:rsidRDefault="009A0A63" w:rsidP="00A47C15">
      <w:pPr>
        <w:spacing w:after="0" w:line="240" w:lineRule="auto"/>
        <w:ind w:firstLine="720"/>
        <w:jc w:val="both"/>
        <w:rPr>
          <w:rFonts w:ascii="Times New Roman" w:hAnsi="Times New Roman" w:cs="Times New Roman"/>
          <w:b/>
          <w:sz w:val="28"/>
          <w:szCs w:val="28"/>
        </w:rPr>
      </w:pPr>
      <w:r w:rsidRPr="000D6B19">
        <w:rPr>
          <w:rFonts w:ascii="Times New Roman" w:hAnsi="Times New Roman" w:cs="Times New Roman"/>
          <w:b/>
          <w:sz w:val="28"/>
          <w:szCs w:val="28"/>
        </w:rPr>
        <w:t>1. Ổn định tổ chức lớp họ</w:t>
      </w:r>
      <w:r w:rsidR="007C2339" w:rsidRPr="000D6B19">
        <w:rPr>
          <w:rFonts w:ascii="Times New Roman" w:hAnsi="Times New Roman" w:cs="Times New Roman"/>
          <w:b/>
          <w:sz w:val="28"/>
          <w:szCs w:val="28"/>
        </w:rPr>
        <w:t>c</w:t>
      </w:r>
    </w:p>
    <w:p w14:paraId="6DF368F7" w14:textId="39908DB6" w:rsidR="00A53C6F" w:rsidRDefault="005777ED" w:rsidP="00FF4432">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xml:space="preserve">- </w:t>
      </w:r>
      <w:r w:rsidR="00FF4432" w:rsidRPr="000D6B19">
        <w:rPr>
          <w:rFonts w:ascii="Times New Roman" w:hAnsi="Times New Roman" w:cs="Times New Roman"/>
          <w:sz w:val="28"/>
          <w:szCs w:val="28"/>
        </w:rPr>
        <w:t>Giáo viên chủ nhiệm, bộ phận thi đua thực hiện quản lý học sinh chấp hành nội quy nhà trườ</w:t>
      </w:r>
      <w:r w:rsidR="00E46F86" w:rsidRPr="000D6B19">
        <w:rPr>
          <w:rFonts w:ascii="Times New Roman" w:hAnsi="Times New Roman" w:cs="Times New Roman"/>
          <w:sz w:val="28"/>
          <w:szCs w:val="28"/>
        </w:rPr>
        <w:t>ng</w:t>
      </w:r>
      <w:r w:rsidR="00FF4432" w:rsidRPr="000D6B19">
        <w:rPr>
          <w:rFonts w:ascii="Times New Roman" w:hAnsi="Times New Roman" w:cs="Times New Roman"/>
          <w:sz w:val="28"/>
          <w:szCs w:val="28"/>
        </w:rPr>
        <w:t xml:space="preserve">. </w:t>
      </w:r>
      <w:r w:rsidR="00A53C6F" w:rsidRPr="000D6B19">
        <w:rPr>
          <w:rFonts w:ascii="Times New Roman" w:hAnsi="Times New Roman" w:cs="Times New Roman"/>
          <w:sz w:val="28"/>
          <w:szCs w:val="28"/>
        </w:rPr>
        <w:t>Ngăn chặn kịp thời các trường hợp tự phát tổ chức đi chơi tập thể tránh tình trạng tai nạn, đuối nước...</w:t>
      </w:r>
    </w:p>
    <w:p w14:paraId="2818A967" w14:textId="3DBD5286" w:rsidR="0034796D" w:rsidRPr="00A53C6F" w:rsidRDefault="00A53C6F" w:rsidP="00FF4432">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A53C6F">
        <w:rPr>
          <w:rFonts w:ascii="Times New Roman" w:hAnsi="Times New Roman" w:cs="Times New Roman"/>
          <w:color w:val="FF0000"/>
          <w:sz w:val="28"/>
          <w:szCs w:val="28"/>
        </w:rPr>
        <w:t>Thực hiện nghiêm túc công tác phòng dịch Covid-19. Tất cả cán bộ, giáo viên và học sinh phải mang khẩu tra khi đến trường. Khai báo y tế khi đến ho</w:t>
      </w:r>
      <w:r w:rsidR="00B1330B">
        <w:rPr>
          <w:rFonts w:ascii="Times New Roman" w:hAnsi="Times New Roman" w:cs="Times New Roman"/>
          <w:color w:val="FF0000"/>
          <w:sz w:val="28"/>
          <w:szCs w:val="28"/>
        </w:rPr>
        <w:t>ặ</w:t>
      </w:r>
      <w:r w:rsidRPr="00A53C6F">
        <w:rPr>
          <w:rFonts w:ascii="Times New Roman" w:hAnsi="Times New Roman" w:cs="Times New Roman"/>
          <w:color w:val="FF0000"/>
          <w:sz w:val="28"/>
          <w:szCs w:val="28"/>
        </w:rPr>
        <w:t xml:space="preserve">c tiếp xúc người đến từ vùng dịch. </w:t>
      </w:r>
      <w:r w:rsidR="00FF4432" w:rsidRPr="00A53C6F">
        <w:rPr>
          <w:rFonts w:ascii="Times New Roman" w:hAnsi="Times New Roman" w:cs="Times New Roman"/>
          <w:color w:val="FF0000"/>
          <w:sz w:val="28"/>
          <w:szCs w:val="28"/>
        </w:rPr>
        <w:t>Tiếp tục tuyên truyên, nhắc nhở học sinh các biện pháp phòng chống dịch, thực hiện khuyến cáo 5K của Bộ Y tế.</w:t>
      </w:r>
      <w:r w:rsidR="00DE06B1" w:rsidRPr="00A53C6F">
        <w:rPr>
          <w:rFonts w:ascii="Times New Roman" w:hAnsi="Times New Roman" w:cs="Times New Roman"/>
          <w:color w:val="FF0000"/>
          <w:sz w:val="28"/>
          <w:szCs w:val="28"/>
        </w:rPr>
        <w:t xml:space="preserve"> </w:t>
      </w:r>
    </w:p>
    <w:p w14:paraId="46049AA0" w14:textId="50F85BFF" w:rsidR="00E46F86" w:rsidRPr="000D6B19" w:rsidRDefault="009C5EB5" w:rsidP="00E46F86">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Triền khai thu các khoản đóng góp</w:t>
      </w:r>
      <w:r w:rsidR="00E46F86" w:rsidRPr="000D6B19">
        <w:rPr>
          <w:rFonts w:ascii="Times New Roman" w:hAnsi="Times New Roman" w:cs="Times New Roman"/>
          <w:sz w:val="28"/>
          <w:szCs w:val="28"/>
        </w:rPr>
        <w:t>.</w:t>
      </w:r>
    </w:p>
    <w:p w14:paraId="71477ADD" w14:textId="4ED5BCCF" w:rsidR="00B9367C" w:rsidRPr="000D6B19" w:rsidRDefault="009C5EB5" w:rsidP="00783382">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Tăng cường vệ sinh, bảo vệ cơ sở vật chất lớp học</w:t>
      </w:r>
      <w:r w:rsidR="00783382" w:rsidRPr="000D6B19">
        <w:rPr>
          <w:rFonts w:ascii="Times New Roman" w:hAnsi="Times New Roman" w:cs="Times New Roman"/>
          <w:sz w:val="28"/>
          <w:szCs w:val="28"/>
        </w:rPr>
        <w:t xml:space="preserve"> (đóng cửa, tắt điện trước khi ra về</w:t>
      </w:r>
      <w:r w:rsidR="00B1330B">
        <w:rPr>
          <w:rFonts w:ascii="Times New Roman" w:hAnsi="Times New Roman" w:cs="Times New Roman"/>
          <w:sz w:val="28"/>
          <w:szCs w:val="28"/>
        </w:rPr>
        <w:t>).</w:t>
      </w:r>
      <w:r w:rsidR="00DE06B1" w:rsidRPr="000D6B19">
        <w:rPr>
          <w:rFonts w:ascii="Times New Roman" w:hAnsi="Times New Roman" w:cs="Times New Roman"/>
          <w:sz w:val="28"/>
          <w:szCs w:val="28"/>
        </w:rPr>
        <w:t xml:space="preserve"> </w:t>
      </w:r>
      <w:r w:rsidR="00B1330B">
        <w:rPr>
          <w:rFonts w:ascii="Times New Roman" w:hAnsi="Times New Roman" w:cs="Times New Roman"/>
          <w:sz w:val="28"/>
          <w:szCs w:val="28"/>
        </w:rPr>
        <w:t>B</w:t>
      </w:r>
      <w:r w:rsidR="00DE06B1" w:rsidRPr="000D6B19">
        <w:rPr>
          <w:rFonts w:ascii="Times New Roman" w:hAnsi="Times New Roman" w:cs="Times New Roman"/>
          <w:sz w:val="28"/>
          <w:szCs w:val="28"/>
        </w:rPr>
        <w:t>ộ phận thi đua tăng cường kiểm tra và đưa vào nội dung thi đua. Bộ phận bảo vệ thực hiện kiểm tra và khóa cửa kịp thời sau mỗi buổi học</w:t>
      </w:r>
      <w:r w:rsidRPr="000D6B19">
        <w:rPr>
          <w:rFonts w:ascii="Times New Roman" w:hAnsi="Times New Roman" w:cs="Times New Roman"/>
          <w:sz w:val="28"/>
          <w:szCs w:val="28"/>
        </w:rPr>
        <w:t>.</w:t>
      </w:r>
      <w:r w:rsidR="00B1330B">
        <w:rPr>
          <w:rFonts w:ascii="Times New Roman" w:hAnsi="Times New Roman" w:cs="Times New Roman"/>
          <w:sz w:val="28"/>
          <w:szCs w:val="28"/>
        </w:rPr>
        <w:t xml:space="preserve"> </w:t>
      </w:r>
      <w:r w:rsidR="00B1330B" w:rsidRPr="00B1330B">
        <w:rPr>
          <w:rFonts w:ascii="Times New Roman" w:hAnsi="Times New Roman" w:cs="Times New Roman"/>
          <w:color w:val="FF0000"/>
          <w:sz w:val="28"/>
          <w:szCs w:val="28"/>
        </w:rPr>
        <w:t>Hướng dẫn khách vào trường đến đúng nới quy định, phải đeo khẩu tra, khai báo y tế. Không để phụ huynh đến tại các lớp học.</w:t>
      </w:r>
    </w:p>
    <w:p w14:paraId="01E23FCD" w14:textId="10D1F693" w:rsidR="00502987" w:rsidRPr="000D6B19" w:rsidRDefault="00502987" w:rsidP="00A47C15">
      <w:pPr>
        <w:spacing w:after="0" w:line="240" w:lineRule="auto"/>
        <w:ind w:firstLine="720"/>
        <w:jc w:val="both"/>
        <w:rPr>
          <w:rFonts w:ascii="Times New Roman" w:hAnsi="Times New Roman" w:cs="Times New Roman"/>
          <w:b/>
          <w:sz w:val="28"/>
          <w:szCs w:val="28"/>
        </w:rPr>
      </w:pPr>
      <w:r w:rsidRPr="000D6B19">
        <w:rPr>
          <w:rFonts w:ascii="Times New Roman" w:hAnsi="Times New Roman" w:cs="Times New Roman"/>
          <w:b/>
          <w:sz w:val="28"/>
          <w:szCs w:val="28"/>
        </w:rPr>
        <w:t xml:space="preserve">2. </w:t>
      </w:r>
      <w:r w:rsidR="00774BA9" w:rsidRPr="000D6B19">
        <w:rPr>
          <w:rFonts w:ascii="Times New Roman" w:hAnsi="Times New Roman" w:cs="Times New Roman"/>
          <w:b/>
          <w:sz w:val="28"/>
          <w:szCs w:val="28"/>
        </w:rPr>
        <w:t>Chuyên môn</w:t>
      </w:r>
    </w:p>
    <w:p w14:paraId="778A7C66" w14:textId="7851EAEB" w:rsidR="00076C65" w:rsidRPr="00B1330B" w:rsidRDefault="00BD43A3" w:rsidP="0083276C">
      <w:pPr>
        <w:spacing w:after="0" w:line="240" w:lineRule="auto"/>
        <w:ind w:firstLine="720"/>
        <w:jc w:val="both"/>
        <w:rPr>
          <w:rFonts w:ascii="Times New Roman" w:hAnsi="Times New Roman" w:cs="Times New Roman"/>
          <w:color w:val="FF0000"/>
          <w:sz w:val="28"/>
          <w:szCs w:val="28"/>
        </w:rPr>
      </w:pPr>
      <w:r w:rsidRPr="00CD4AAF">
        <w:rPr>
          <w:rFonts w:ascii="Times New Roman" w:hAnsi="Times New Roman" w:cs="Times New Roman"/>
          <w:color w:val="FF0000"/>
          <w:sz w:val="28"/>
          <w:szCs w:val="28"/>
        </w:rPr>
        <w:t xml:space="preserve">- </w:t>
      </w:r>
      <w:r w:rsidR="00CD4AAF" w:rsidRPr="00CD4AAF">
        <w:rPr>
          <w:rFonts w:ascii="Times New Roman" w:hAnsi="Times New Roman" w:cs="Times New Roman"/>
          <w:color w:val="FF0000"/>
          <w:sz w:val="28"/>
          <w:szCs w:val="28"/>
        </w:rPr>
        <w:t>Điều chỉnh lịch thi cuối học kì 2 và hoàn thành trong tuần 34 phù hợp trong điều kiện dịch Covid-19 diễn biến phức tạp</w:t>
      </w:r>
      <w:r w:rsidR="00CD4AAF">
        <w:rPr>
          <w:rFonts w:ascii="Times New Roman" w:hAnsi="Times New Roman" w:cs="Times New Roman"/>
          <w:sz w:val="28"/>
          <w:szCs w:val="28"/>
        </w:rPr>
        <w:t xml:space="preserve">. </w:t>
      </w:r>
      <w:r w:rsidR="00A53C6F" w:rsidRPr="00B1330B">
        <w:rPr>
          <w:rFonts w:ascii="Times New Roman" w:hAnsi="Times New Roman" w:cs="Times New Roman"/>
          <w:color w:val="FF0000"/>
          <w:sz w:val="28"/>
          <w:szCs w:val="28"/>
        </w:rPr>
        <w:t xml:space="preserve">Chủ động triển khai dạy học trực tuyến – thi trực tuyến khi có diễn biến dịch </w:t>
      </w:r>
      <w:r w:rsidR="00BC5728" w:rsidRPr="00B1330B">
        <w:rPr>
          <w:rFonts w:ascii="Times New Roman" w:hAnsi="Times New Roman" w:cs="Times New Roman"/>
          <w:color w:val="FF0000"/>
          <w:sz w:val="28"/>
          <w:szCs w:val="28"/>
        </w:rPr>
        <w:t xml:space="preserve">học sinh không thể đến trường bảo đảm </w:t>
      </w:r>
      <w:r w:rsidR="00A53C6F" w:rsidRPr="00B1330B">
        <w:rPr>
          <w:rFonts w:ascii="Times New Roman" w:hAnsi="Times New Roman" w:cs="Times New Roman"/>
          <w:color w:val="FF0000"/>
          <w:sz w:val="28"/>
          <w:szCs w:val="28"/>
        </w:rPr>
        <w:t>k</w:t>
      </w:r>
      <w:r w:rsidR="00DE6957" w:rsidRPr="00B1330B">
        <w:rPr>
          <w:rFonts w:ascii="Times New Roman" w:hAnsi="Times New Roman" w:cs="Times New Roman"/>
          <w:color w:val="FF0000"/>
          <w:sz w:val="28"/>
          <w:szCs w:val="28"/>
        </w:rPr>
        <w:t>hông được cắt xén chương trình</w:t>
      </w:r>
      <w:r w:rsidR="00E46F86" w:rsidRPr="00B1330B">
        <w:rPr>
          <w:rFonts w:ascii="Times New Roman" w:hAnsi="Times New Roman" w:cs="Times New Roman"/>
          <w:color w:val="FF0000"/>
          <w:sz w:val="28"/>
          <w:szCs w:val="28"/>
        </w:rPr>
        <w:t>.</w:t>
      </w:r>
    </w:p>
    <w:p w14:paraId="20237ED0" w14:textId="70DAA5A4" w:rsidR="002B62F2" w:rsidRDefault="002B62F2" w:rsidP="0083276C">
      <w:pPr>
        <w:spacing w:after="0" w:line="240" w:lineRule="auto"/>
        <w:ind w:firstLine="720"/>
        <w:jc w:val="both"/>
        <w:rPr>
          <w:rFonts w:ascii="Times New Roman" w:hAnsi="Times New Roman" w:cs="Times New Roman"/>
          <w:color w:val="FF0000"/>
          <w:sz w:val="28"/>
          <w:szCs w:val="28"/>
        </w:rPr>
      </w:pPr>
      <w:r w:rsidRPr="00B1330B">
        <w:rPr>
          <w:rFonts w:ascii="Times New Roman" w:hAnsi="Times New Roman" w:cs="Times New Roman"/>
          <w:color w:val="FF0000"/>
          <w:sz w:val="28"/>
          <w:szCs w:val="28"/>
        </w:rPr>
        <w:t xml:space="preserve">- Tổ trưởng chuyên môn kiểm tra sổ điểm cá nhân của giáo viên </w:t>
      </w:r>
      <w:r w:rsidR="002D75D7" w:rsidRPr="00B1330B">
        <w:rPr>
          <w:rFonts w:ascii="Times New Roman" w:hAnsi="Times New Roman" w:cs="Times New Roman"/>
          <w:color w:val="FF0000"/>
          <w:sz w:val="28"/>
          <w:szCs w:val="28"/>
        </w:rPr>
        <w:t>về cho điểm thường xuyên t</w:t>
      </w:r>
      <w:r w:rsidRPr="00B1330B">
        <w:rPr>
          <w:rFonts w:ascii="Times New Roman" w:hAnsi="Times New Roman" w:cs="Times New Roman"/>
          <w:color w:val="FF0000"/>
          <w:sz w:val="28"/>
          <w:szCs w:val="28"/>
        </w:rPr>
        <w:t xml:space="preserve">heo thông tư 26, </w:t>
      </w:r>
      <w:r w:rsidR="002D75D7" w:rsidRPr="00B1330B">
        <w:rPr>
          <w:rFonts w:ascii="Times New Roman" w:hAnsi="Times New Roman" w:cs="Times New Roman"/>
          <w:color w:val="FF0000"/>
          <w:sz w:val="28"/>
          <w:szCs w:val="28"/>
        </w:rPr>
        <w:t xml:space="preserve">phối hợp bộ phẩn khảo thí để đánh giá </w:t>
      </w:r>
      <w:r w:rsidRPr="00B1330B">
        <w:rPr>
          <w:rFonts w:ascii="Times New Roman" w:hAnsi="Times New Roman" w:cs="Times New Roman"/>
          <w:color w:val="FF0000"/>
          <w:sz w:val="28"/>
          <w:szCs w:val="28"/>
        </w:rPr>
        <w:t>chất lượng bộ môn theo lớp</w:t>
      </w:r>
      <w:r w:rsidR="00B1330B">
        <w:rPr>
          <w:rFonts w:ascii="Times New Roman" w:hAnsi="Times New Roman" w:cs="Times New Roman"/>
          <w:color w:val="FF0000"/>
          <w:sz w:val="28"/>
          <w:szCs w:val="28"/>
        </w:rPr>
        <w:t>,</w:t>
      </w:r>
      <w:r w:rsidR="002D75D7" w:rsidRPr="00B1330B">
        <w:rPr>
          <w:rFonts w:ascii="Times New Roman" w:hAnsi="Times New Roman" w:cs="Times New Roman"/>
          <w:color w:val="FF0000"/>
          <w:sz w:val="28"/>
          <w:szCs w:val="28"/>
        </w:rPr>
        <w:t xml:space="preserve"> hoàn thành và báo cáo về nhà trường trước ngày 12/5/2021.</w:t>
      </w:r>
    </w:p>
    <w:p w14:paraId="060281EF" w14:textId="06147371" w:rsidR="007E74AB" w:rsidRPr="00B1330B" w:rsidRDefault="007E74AB" w:rsidP="0083276C">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Giáo viên chủ nhiệm thực hiện xếp loại hạnh kiểm (theo mẫu) trước và sau khi có kết quả bộ môn.</w:t>
      </w:r>
    </w:p>
    <w:p w14:paraId="16744E2D" w14:textId="77777777" w:rsidR="00CD4AAF" w:rsidRDefault="00DE6957" w:rsidP="0083276C">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xml:space="preserve">- Giáo viên rà soát sổ đầu bài và hoàn thiện. </w:t>
      </w:r>
    </w:p>
    <w:p w14:paraId="1397C9F3" w14:textId="3974C4B6" w:rsidR="0083276C" w:rsidRPr="000D6B19" w:rsidRDefault="00B9367C" w:rsidP="0083276C">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xml:space="preserve">- </w:t>
      </w:r>
      <w:r w:rsidR="006C5606" w:rsidRPr="000D6B19">
        <w:rPr>
          <w:rFonts w:ascii="Times New Roman" w:hAnsi="Times New Roman" w:cs="Times New Roman"/>
          <w:sz w:val="28"/>
          <w:szCs w:val="28"/>
        </w:rPr>
        <w:t>Tổ chuyên môn k</w:t>
      </w:r>
      <w:r w:rsidR="00783382" w:rsidRPr="000D6B19">
        <w:rPr>
          <w:rFonts w:ascii="Times New Roman" w:hAnsi="Times New Roman" w:cs="Times New Roman"/>
          <w:sz w:val="28"/>
          <w:szCs w:val="28"/>
        </w:rPr>
        <w:t>iểm tra</w:t>
      </w:r>
      <w:r w:rsidRPr="000D6B19">
        <w:rPr>
          <w:rFonts w:ascii="Times New Roman" w:hAnsi="Times New Roman" w:cs="Times New Roman"/>
          <w:sz w:val="28"/>
          <w:szCs w:val="28"/>
        </w:rPr>
        <w:t xml:space="preserve"> việc chấp hành quy chế chuyên môn của các thành viên tổ (kiểm tra hồ sơ giáo viên, công tác nhập điểm…) </w:t>
      </w:r>
      <w:r w:rsidR="00DE06B1" w:rsidRPr="000D6B19">
        <w:rPr>
          <w:rFonts w:ascii="Times New Roman" w:hAnsi="Times New Roman" w:cs="Times New Roman"/>
          <w:sz w:val="28"/>
          <w:szCs w:val="28"/>
        </w:rPr>
        <w:t>Hoàn thiện</w:t>
      </w:r>
      <w:r w:rsidR="00166894" w:rsidRPr="000D6B19">
        <w:rPr>
          <w:rFonts w:ascii="Times New Roman" w:hAnsi="Times New Roman" w:cs="Times New Roman"/>
          <w:sz w:val="28"/>
          <w:szCs w:val="28"/>
        </w:rPr>
        <w:t xml:space="preserve"> </w:t>
      </w:r>
      <w:r w:rsidR="000D6B19">
        <w:rPr>
          <w:rFonts w:ascii="Times New Roman" w:hAnsi="Times New Roman" w:cs="Times New Roman"/>
          <w:sz w:val="28"/>
          <w:szCs w:val="28"/>
        </w:rPr>
        <w:t>đề thi thử</w:t>
      </w:r>
      <w:r w:rsidR="00166894" w:rsidRPr="000D6B19">
        <w:rPr>
          <w:rFonts w:ascii="Times New Roman" w:hAnsi="Times New Roman" w:cs="Times New Roman"/>
          <w:sz w:val="28"/>
          <w:szCs w:val="28"/>
        </w:rPr>
        <w:t xml:space="preserve"> và nộp về chuyên môn nhà trường đúng thời gian quy định.</w:t>
      </w:r>
    </w:p>
    <w:p w14:paraId="2F8D8B04" w14:textId="1A6A8592" w:rsidR="00166894" w:rsidRPr="000D6B19" w:rsidRDefault="00166894" w:rsidP="0083276C">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xml:space="preserve">- </w:t>
      </w:r>
      <w:r w:rsidR="00CD4AAF">
        <w:rPr>
          <w:rFonts w:ascii="Times New Roman" w:hAnsi="Times New Roman" w:cs="Times New Roman"/>
          <w:sz w:val="28"/>
          <w:szCs w:val="28"/>
        </w:rPr>
        <w:t>Sắp xếp thời khóa biều và t</w:t>
      </w:r>
      <w:r w:rsidRPr="000D6B19">
        <w:rPr>
          <w:rFonts w:ascii="Times New Roman" w:hAnsi="Times New Roman" w:cs="Times New Roman"/>
          <w:sz w:val="28"/>
          <w:szCs w:val="28"/>
        </w:rPr>
        <w:t>ổ chức ôn thi tốt nghiệp THPT 2021 cho học sinh lớ</w:t>
      </w:r>
      <w:r w:rsidR="006C5606" w:rsidRPr="000D6B19">
        <w:rPr>
          <w:rFonts w:ascii="Times New Roman" w:hAnsi="Times New Roman" w:cs="Times New Roman"/>
          <w:sz w:val="28"/>
          <w:szCs w:val="28"/>
        </w:rPr>
        <w:t xml:space="preserve">p 12 </w:t>
      </w:r>
      <w:r w:rsidR="00CD4AAF">
        <w:rPr>
          <w:rFonts w:ascii="Times New Roman" w:hAnsi="Times New Roman" w:cs="Times New Roman"/>
          <w:sz w:val="28"/>
          <w:szCs w:val="28"/>
        </w:rPr>
        <w:t xml:space="preserve">giai </w:t>
      </w:r>
      <w:r w:rsidR="00A53C6F">
        <w:rPr>
          <w:rFonts w:ascii="Times New Roman" w:hAnsi="Times New Roman" w:cs="Times New Roman"/>
          <w:sz w:val="28"/>
          <w:szCs w:val="28"/>
        </w:rPr>
        <w:t>đoạn 2</w:t>
      </w:r>
      <w:r w:rsidR="00CD4AAF">
        <w:rPr>
          <w:rFonts w:ascii="Times New Roman" w:hAnsi="Times New Roman" w:cs="Times New Roman"/>
          <w:sz w:val="28"/>
          <w:szCs w:val="28"/>
        </w:rPr>
        <w:t xml:space="preserve"> bắt đầu từ tuần 35</w:t>
      </w:r>
    </w:p>
    <w:p w14:paraId="10F83B2E" w14:textId="6A4FAE25" w:rsidR="00FF4432" w:rsidRPr="000D6B19" w:rsidRDefault="00FF4432" w:rsidP="0083276C">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Thực hiện kiểm tra nội bộ theo kế hoạch.</w:t>
      </w:r>
    </w:p>
    <w:p w14:paraId="37916C0C" w14:textId="49BF0BA3" w:rsidR="009A0A63" w:rsidRPr="000D6B19" w:rsidRDefault="009A0A63" w:rsidP="0083276C">
      <w:pPr>
        <w:spacing w:after="0" w:line="240" w:lineRule="auto"/>
        <w:ind w:firstLine="720"/>
        <w:jc w:val="both"/>
        <w:rPr>
          <w:rFonts w:ascii="Times New Roman" w:hAnsi="Times New Roman" w:cs="Times New Roman"/>
          <w:b/>
          <w:sz w:val="28"/>
          <w:szCs w:val="28"/>
        </w:rPr>
      </w:pPr>
      <w:r w:rsidRPr="000D6B19">
        <w:rPr>
          <w:rFonts w:ascii="Times New Roman" w:hAnsi="Times New Roman" w:cs="Times New Roman"/>
          <w:b/>
          <w:sz w:val="28"/>
          <w:szCs w:val="28"/>
        </w:rPr>
        <w:t xml:space="preserve">3. </w:t>
      </w:r>
      <w:r w:rsidR="00640291" w:rsidRPr="000D6B19">
        <w:rPr>
          <w:rFonts w:ascii="Times New Roman" w:hAnsi="Times New Roman" w:cs="Times New Roman"/>
          <w:b/>
          <w:sz w:val="28"/>
          <w:szCs w:val="28"/>
        </w:rPr>
        <w:t>Công tác khác</w:t>
      </w:r>
    </w:p>
    <w:p w14:paraId="0C59D26B" w14:textId="234A3F26" w:rsidR="006E30EB" w:rsidRPr="000D6B19" w:rsidRDefault="00DE06B1" w:rsidP="0083276C">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xml:space="preserve">- </w:t>
      </w:r>
      <w:r w:rsidR="00E56871" w:rsidRPr="000D6B19">
        <w:rPr>
          <w:rFonts w:ascii="Times New Roman" w:hAnsi="Times New Roman" w:cs="Times New Roman"/>
          <w:sz w:val="28"/>
          <w:szCs w:val="28"/>
        </w:rPr>
        <w:t>Bộ phận bảo vệ hằng ngày kiểm tra lại công tác tắt điện, đóng cửa</w:t>
      </w:r>
      <w:r w:rsidR="00F507EE" w:rsidRPr="000D6B19">
        <w:rPr>
          <w:rFonts w:ascii="Times New Roman" w:hAnsi="Times New Roman" w:cs="Times New Roman"/>
          <w:sz w:val="28"/>
          <w:szCs w:val="28"/>
        </w:rPr>
        <w:t>.</w:t>
      </w:r>
      <w:r w:rsidRPr="000D6B19">
        <w:rPr>
          <w:rFonts w:ascii="Times New Roman" w:hAnsi="Times New Roman" w:cs="Times New Roman"/>
          <w:sz w:val="28"/>
          <w:szCs w:val="28"/>
        </w:rPr>
        <w:t xml:space="preserve"> Thực hiện bảo vệ an ninh trật tự trước, trong và sau ngày lễ.</w:t>
      </w:r>
    </w:p>
    <w:p w14:paraId="450FDF01" w14:textId="77777777" w:rsidR="00E86BC5" w:rsidRPr="000D6B19" w:rsidRDefault="00E86BC5" w:rsidP="00E86BC5">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Bộ phận thi đua thực hiện rà soát hồ sơ thi đua cuối năm, giao nhiệm vụ cho các thành viên hoàn thành minh chứng.</w:t>
      </w:r>
    </w:p>
    <w:p w14:paraId="105BE860" w14:textId="66F02909" w:rsidR="00E86BC5" w:rsidRDefault="00076C65" w:rsidP="00BD43A3">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Thực hiện nghiêm túc lịch trực cơ quan.</w:t>
      </w:r>
      <w:r w:rsidR="00BD43A3" w:rsidRPr="000D6B19">
        <w:rPr>
          <w:rFonts w:ascii="Times New Roman" w:hAnsi="Times New Roman" w:cs="Times New Roman"/>
          <w:sz w:val="28"/>
          <w:szCs w:val="28"/>
        </w:rPr>
        <w:t xml:space="preserve"> </w:t>
      </w:r>
    </w:p>
    <w:p w14:paraId="2E91CBAB" w14:textId="5FBFC80F" w:rsidR="00CB244D" w:rsidRDefault="00CB244D" w:rsidP="00BD43A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Tuyên truyền Bầu cử Hội đồng Nhân dân các cấp</w:t>
      </w:r>
      <w:bookmarkStart w:id="0" w:name="_GoBack"/>
      <w:bookmarkEnd w:id="0"/>
    </w:p>
    <w:p w14:paraId="4C8BD902" w14:textId="2C110409" w:rsidR="00F65A47" w:rsidRDefault="00F65A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63"/>
      </w:tblGrid>
      <w:tr w:rsidR="00736529" w14:paraId="37A5E68B" w14:textId="77777777" w:rsidTr="00736529">
        <w:tc>
          <w:tcPr>
            <w:tcW w:w="4785" w:type="dxa"/>
          </w:tcPr>
          <w:p w14:paraId="6DED3D5E" w14:textId="77777777" w:rsidR="00736529" w:rsidRPr="002A63C6" w:rsidRDefault="00736529" w:rsidP="00736529">
            <w:pPr>
              <w:spacing w:after="0" w:line="240" w:lineRule="auto"/>
              <w:jc w:val="center"/>
              <w:rPr>
                <w:rFonts w:ascii="Times New Roman" w:eastAsia="Times New Roman" w:hAnsi="Times New Roman" w:cs="Times New Roman"/>
                <w:color w:val="000000"/>
                <w:sz w:val="24"/>
                <w:szCs w:val="24"/>
              </w:rPr>
            </w:pPr>
            <w:r w:rsidRPr="002A63C6">
              <w:rPr>
                <w:rFonts w:ascii="Times New Roman" w:eastAsia="Times New Roman" w:hAnsi="Times New Roman" w:cs="Times New Roman"/>
                <w:color w:val="000000"/>
                <w:sz w:val="24"/>
                <w:szCs w:val="24"/>
              </w:rPr>
              <w:lastRenderedPageBreak/>
              <w:t>SỞ GIÁO DỤC VÀ ĐÀO TẠO ĐẮK LẮK</w:t>
            </w:r>
          </w:p>
          <w:p w14:paraId="7697A6F2" w14:textId="41583C5B"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TRƯỜNG THPT HUỲNH THÚC KHÁNG</w:t>
            </w:r>
          </w:p>
        </w:tc>
        <w:tc>
          <w:tcPr>
            <w:tcW w:w="5563" w:type="dxa"/>
          </w:tcPr>
          <w:p w14:paraId="63E740BD" w14:textId="77777777" w:rsidR="00736529" w:rsidRPr="002A63C6" w:rsidRDefault="00736529" w:rsidP="00736529">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32EC8B39" w14:textId="39AB76EA"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Độc lập – Tự do – Hạnh phúc</w:t>
            </w:r>
          </w:p>
        </w:tc>
      </w:tr>
    </w:tbl>
    <w:p w14:paraId="1B28628D" w14:textId="77777777" w:rsidR="00690A97" w:rsidRDefault="00690A97" w:rsidP="00690A97">
      <w:pPr>
        <w:spacing w:after="0" w:line="240" w:lineRule="auto"/>
        <w:jc w:val="both"/>
        <w:rPr>
          <w:rFonts w:ascii="Times New Roman" w:hAnsi="Times New Roman" w:cs="Times New Roman"/>
          <w:sz w:val="28"/>
          <w:szCs w:val="28"/>
        </w:rPr>
      </w:pPr>
    </w:p>
    <w:p w14:paraId="0ED7E830" w14:textId="1672F514" w:rsidR="00736529" w:rsidRPr="00736529" w:rsidRDefault="00736529">
      <w:pPr>
        <w:spacing w:after="0" w:line="240" w:lineRule="auto"/>
        <w:jc w:val="center"/>
        <w:rPr>
          <w:rFonts w:ascii="Times New Roman" w:eastAsia="Times New Roman" w:hAnsi="Times New Roman" w:cs="Times New Roman"/>
          <w:b/>
          <w:bCs/>
          <w:color w:val="000000"/>
          <w:sz w:val="44"/>
          <w:szCs w:val="28"/>
        </w:rPr>
      </w:pPr>
      <w:r w:rsidRPr="00736529">
        <w:rPr>
          <w:rFonts w:ascii="Times New Roman" w:eastAsia="Times New Roman" w:hAnsi="Times New Roman" w:cs="Times New Roman"/>
          <w:b/>
          <w:bCs/>
          <w:color w:val="000000"/>
          <w:sz w:val="44"/>
          <w:szCs w:val="28"/>
        </w:rPr>
        <w:t>LỊCH</w:t>
      </w:r>
    </w:p>
    <w:p w14:paraId="570C093D" w14:textId="725D760B" w:rsidR="00736529" w:rsidRDefault="00736529">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783382">
        <w:rPr>
          <w:rFonts w:ascii="Times New Roman" w:eastAsia="Times New Roman" w:hAnsi="Times New Roman" w:cs="Times New Roman"/>
          <w:b/>
          <w:bCs/>
          <w:i/>
          <w:iCs/>
          <w:color w:val="000000"/>
          <w:sz w:val="28"/>
          <w:szCs w:val="28"/>
        </w:rPr>
        <w:t>3</w:t>
      </w:r>
      <w:r w:rsidR="001160A1">
        <w:rPr>
          <w:rFonts w:ascii="Times New Roman" w:eastAsia="Times New Roman" w:hAnsi="Times New Roman" w:cs="Times New Roman"/>
          <w:b/>
          <w:bCs/>
          <w:i/>
          <w:iCs/>
          <w:color w:val="000000"/>
          <w:sz w:val="28"/>
          <w:szCs w:val="28"/>
        </w:rPr>
        <w:t>4</w:t>
      </w:r>
      <w:r w:rsidRPr="00D25BFD">
        <w:rPr>
          <w:rFonts w:ascii="Times New Roman" w:eastAsia="Times New Roman" w:hAnsi="Times New Roman" w:cs="Times New Roman"/>
          <w:b/>
          <w:bCs/>
          <w:i/>
          <w:iCs/>
          <w:color w:val="000000"/>
          <w:sz w:val="28"/>
          <w:szCs w:val="28"/>
        </w:rPr>
        <w:t xml:space="preserve"> - học kì </w:t>
      </w:r>
      <w:r>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Pr>
          <w:rFonts w:ascii="Times New Roman" w:eastAsia="Times New Roman" w:hAnsi="Times New Roman" w:cs="Times New Roman"/>
          <w:b/>
          <w:bCs/>
          <w:i/>
          <w:iCs/>
          <w:color w:val="000000"/>
          <w:sz w:val="28"/>
          <w:szCs w:val="28"/>
        </w:rPr>
        <w:t>20</w:t>
      </w:r>
      <w:r w:rsidRPr="00D25BFD">
        <w:rPr>
          <w:rFonts w:ascii="Times New Roman" w:eastAsia="Times New Roman" w:hAnsi="Times New Roman" w:cs="Times New Roman"/>
          <w:b/>
          <w:bCs/>
          <w:i/>
          <w:iCs/>
          <w:color w:val="000000"/>
          <w:sz w:val="28"/>
          <w:szCs w:val="28"/>
        </w:rPr>
        <w:t>-202</w:t>
      </w:r>
      <w:r>
        <w:rPr>
          <w:rFonts w:ascii="Times New Roman" w:eastAsia="Times New Roman" w:hAnsi="Times New Roman" w:cs="Times New Roman"/>
          <w:b/>
          <w:bCs/>
          <w:i/>
          <w:iCs/>
          <w:color w:val="000000"/>
          <w:sz w:val="28"/>
          <w:szCs w:val="28"/>
        </w:rPr>
        <w:t>1</w:t>
      </w:r>
      <w:r w:rsidRPr="00D25BFD">
        <w:rPr>
          <w:rFonts w:ascii="Times New Roman" w:eastAsia="Times New Roman" w:hAnsi="Times New Roman" w:cs="Times New Roman"/>
          <w:b/>
          <w:bCs/>
          <w:color w:val="000000"/>
          <w:sz w:val="28"/>
          <w:szCs w:val="28"/>
        </w:rPr>
        <w:t xml:space="preserve"> </w:t>
      </w:r>
    </w:p>
    <w:tbl>
      <w:tblPr>
        <w:tblW w:w="10490" w:type="dxa"/>
        <w:tblInd w:w="-459" w:type="dxa"/>
        <w:tblLook w:val="04A0" w:firstRow="1" w:lastRow="0" w:firstColumn="1" w:lastColumn="0" w:noHBand="0" w:noVBand="1"/>
      </w:tblPr>
      <w:tblGrid>
        <w:gridCol w:w="1310"/>
        <w:gridCol w:w="4219"/>
        <w:gridCol w:w="4252"/>
        <w:gridCol w:w="709"/>
      </w:tblGrid>
      <w:tr w:rsidR="00736529" w:rsidRPr="00D25BFD" w14:paraId="775180CF" w14:textId="77777777" w:rsidTr="00A53C6F">
        <w:trPr>
          <w:trHeight w:val="315"/>
        </w:trPr>
        <w:tc>
          <w:tcPr>
            <w:tcW w:w="13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2062C8"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Thứ/ ngày</w:t>
            </w:r>
          </w:p>
        </w:tc>
        <w:tc>
          <w:tcPr>
            <w:tcW w:w="8471" w:type="dxa"/>
            <w:gridSpan w:val="2"/>
            <w:tcBorders>
              <w:top w:val="single" w:sz="4" w:space="0" w:color="auto"/>
              <w:left w:val="nil"/>
              <w:bottom w:val="single" w:sz="4" w:space="0" w:color="auto"/>
              <w:right w:val="single" w:sz="4" w:space="0" w:color="000000"/>
            </w:tcBorders>
            <w:shd w:val="clear" w:color="auto" w:fill="auto"/>
            <w:vAlign w:val="center"/>
            <w:hideMark/>
          </w:tcPr>
          <w:p w14:paraId="147A59D7" w14:textId="77777777" w:rsidR="00736529" w:rsidRPr="0020444C" w:rsidRDefault="00736529" w:rsidP="00893C86">
            <w:pPr>
              <w:spacing w:after="0" w:line="240" w:lineRule="auto"/>
              <w:jc w:val="center"/>
              <w:rPr>
                <w:rFonts w:ascii="Times New Roman" w:eastAsia="Times New Roman" w:hAnsi="Times New Roman" w:cs="Times New Roman"/>
                <w:b/>
                <w:color w:val="FF0000"/>
                <w:sz w:val="24"/>
                <w:szCs w:val="24"/>
              </w:rPr>
            </w:pPr>
            <w:r w:rsidRPr="0020444C">
              <w:rPr>
                <w:rFonts w:ascii="Times New Roman" w:eastAsia="Times New Roman" w:hAnsi="Times New Roman" w:cs="Times New Roman"/>
                <w:b/>
                <w:color w:val="FF0000"/>
                <w:sz w:val="24"/>
                <w:szCs w:val="24"/>
              </w:rPr>
              <w:t>NỘI DUNG</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D55603" w14:textId="77777777" w:rsidR="00736529" w:rsidRPr="00457774" w:rsidRDefault="00736529" w:rsidP="00893C86">
            <w:pPr>
              <w:spacing w:after="0" w:line="240" w:lineRule="auto"/>
              <w:jc w:val="center"/>
              <w:rPr>
                <w:rFonts w:ascii="Times New Roman" w:eastAsia="Times New Roman" w:hAnsi="Times New Roman" w:cs="Times New Roman"/>
                <w:b/>
                <w:color w:val="FF0000"/>
                <w:sz w:val="24"/>
                <w:szCs w:val="24"/>
              </w:rPr>
            </w:pPr>
            <w:r w:rsidRPr="00457774">
              <w:rPr>
                <w:rFonts w:ascii="Times New Roman" w:eastAsia="Times New Roman" w:hAnsi="Times New Roman" w:cs="Times New Roman"/>
                <w:b/>
                <w:color w:val="FF0000"/>
                <w:sz w:val="24"/>
                <w:szCs w:val="24"/>
              </w:rPr>
              <w:t>Ghi chú</w:t>
            </w:r>
          </w:p>
        </w:tc>
      </w:tr>
      <w:tr w:rsidR="00736529" w:rsidRPr="00D25BFD" w14:paraId="6703632C" w14:textId="77777777" w:rsidTr="00A53C6F">
        <w:trPr>
          <w:trHeight w:val="315"/>
        </w:trPr>
        <w:tc>
          <w:tcPr>
            <w:tcW w:w="1310" w:type="dxa"/>
            <w:vMerge/>
            <w:tcBorders>
              <w:top w:val="single" w:sz="4" w:space="0" w:color="auto"/>
              <w:left w:val="single" w:sz="4" w:space="0" w:color="auto"/>
              <w:bottom w:val="single" w:sz="4" w:space="0" w:color="000000"/>
              <w:right w:val="single" w:sz="4" w:space="0" w:color="000000"/>
            </w:tcBorders>
            <w:vAlign w:val="center"/>
            <w:hideMark/>
          </w:tcPr>
          <w:p w14:paraId="0CC78F9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EDC8093"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Sáng</w:t>
            </w:r>
          </w:p>
        </w:tc>
        <w:tc>
          <w:tcPr>
            <w:tcW w:w="4252" w:type="dxa"/>
            <w:tcBorders>
              <w:top w:val="nil"/>
              <w:left w:val="nil"/>
              <w:bottom w:val="single" w:sz="4" w:space="0" w:color="auto"/>
              <w:right w:val="single" w:sz="4" w:space="0" w:color="auto"/>
            </w:tcBorders>
            <w:shd w:val="clear" w:color="auto" w:fill="auto"/>
            <w:vAlign w:val="center"/>
            <w:hideMark/>
          </w:tcPr>
          <w:p w14:paraId="4C3D76BF"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Chiều</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D01541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4B64DC65" w14:textId="77777777" w:rsidTr="00A53C6F">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8007C02"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2</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3F920E02" w14:textId="09C7E170" w:rsidR="000D6B19" w:rsidRPr="000642B5" w:rsidRDefault="00651390" w:rsidP="002427BF">
            <w:pPr>
              <w:spacing w:after="0" w:line="240" w:lineRule="auto"/>
              <w:jc w:val="both"/>
              <w:rPr>
                <w:rFonts w:ascii="Times New Roman" w:hAnsi="Times New Roman" w:cs="Times New Roman"/>
                <w:color w:val="FF0000"/>
                <w:spacing w:val="-4"/>
                <w:sz w:val="20"/>
                <w:szCs w:val="20"/>
              </w:rPr>
            </w:pPr>
            <w:r w:rsidRPr="000642B5">
              <w:rPr>
                <w:rFonts w:ascii="Times New Roman" w:hAnsi="Times New Roman" w:cs="Times New Roman"/>
                <w:b/>
                <w:color w:val="FF0000"/>
                <w:spacing w:val="-4"/>
                <w:sz w:val="20"/>
                <w:szCs w:val="20"/>
              </w:rPr>
              <w:t xml:space="preserve">- </w:t>
            </w:r>
            <w:r w:rsidR="004814BE" w:rsidRPr="000642B5">
              <w:rPr>
                <w:rFonts w:ascii="Times New Roman" w:hAnsi="Times New Roman" w:cs="Times New Roman"/>
                <w:b/>
                <w:color w:val="FF0000"/>
                <w:spacing w:val="-4"/>
                <w:sz w:val="20"/>
                <w:szCs w:val="20"/>
              </w:rPr>
              <w:t xml:space="preserve">Kiểm tra </w:t>
            </w:r>
            <w:r w:rsidRPr="000642B5">
              <w:rPr>
                <w:rFonts w:ascii="Times New Roman" w:hAnsi="Times New Roman" w:cs="Times New Roman"/>
                <w:b/>
                <w:color w:val="FF0000"/>
                <w:spacing w:val="-4"/>
                <w:sz w:val="20"/>
                <w:szCs w:val="20"/>
              </w:rPr>
              <w:t xml:space="preserve">cuối </w:t>
            </w:r>
            <w:r w:rsidR="004814BE" w:rsidRPr="000642B5">
              <w:rPr>
                <w:rFonts w:ascii="Times New Roman" w:hAnsi="Times New Roman" w:cs="Times New Roman"/>
                <w:b/>
                <w:color w:val="FF0000"/>
                <w:spacing w:val="-4"/>
                <w:sz w:val="20"/>
                <w:szCs w:val="20"/>
              </w:rPr>
              <w:t>học kì 2 môn Ngữ văn, Tiếng anh khối 12</w:t>
            </w:r>
          </w:p>
          <w:p w14:paraId="0661858E" w14:textId="09D9E5E6" w:rsidR="009C5EB5" w:rsidRPr="000642B5" w:rsidRDefault="00A53C6F" w:rsidP="00125230">
            <w:pPr>
              <w:spacing w:after="0" w:line="240" w:lineRule="auto"/>
              <w:jc w:val="both"/>
              <w:rPr>
                <w:rFonts w:ascii="Times New Roman" w:hAnsi="Times New Roman" w:cs="Times New Roman"/>
                <w:color w:val="FF0000"/>
                <w:spacing w:val="-4"/>
                <w:sz w:val="20"/>
                <w:szCs w:val="20"/>
              </w:rPr>
            </w:pPr>
            <w:r w:rsidRPr="000642B5">
              <w:rPr>
                <w:rFonts w:ascii="Times New Roman" w:hAnsi="Times New Roman" w:cs="Times New Roman"/>
                <w:i/>
                <w:color w:val="FF0000"/>
                <w:spacing w:val="-4"/>
                <w:sz w:val="20"/>
                <w:szCs w:val="20"/>
              </w:rPr>
              <w:t>- Các nôn Thể dục, QPAN, Công nghệ, Tin học, NPT tự bố trí thời gian thi phù hợp</w:t>
            </w:r>
          </w:p>
        </w:tc>
        <w:tc>
          <w:tcPr>
            <w:tcW w:w="4252" w:type="dxa"/>
            <w:vMerge w:val="restart"/>
            <w:tcBorders>
              <w:top w:val="nil"/>
              <w:left w:val="single" w:sz="4" w:space="0" w:color="auto"/>
              <w:bottom w:val="single" w:sz="4" w:space="0" w:color="000000"/>
              <w:right w:val="single" w:sz="4" w:space="0" w:color="auto"/>
            </w:tcBorders>
            <w:shd w:val="clear" w:color="auto" w:fill="auto"/>
            <w:vAlign w:val="center"/>
          </w:tcPr>
          <w:p w14:paraId="34FAB7A5" w14:textId="5E53FCD4" w:rsidR="004814BE" w:rsidRPr="000642B5" w:rsidRDefault="00651390" w:rsidP="004814BE">
            <w:pPr>
              <w:spacing w:after="0" w:line="240" w:lineRule="auto"/>
              <w:jc w:val="both"/>
              <w:rPr>
                <w:rFonts w:ascii="Times New Roman" w:hAnsi="Times New Roman" w:cs="Times New Roman"/>
                <w:b/>
                <w:color w:val="FF0000"/>
                <w:spacing w:val="-4"/>
                <w:sz w:val="20"/>
                <w:szCs w:val="20"/>
              </w:rPr>
            </w:pPr>
            <w:r w:rsidRPr="000642B5">
              <w:rPr>
                <w:rFonts w:ascii="Times New Roman" w:hAnsi="Times New Roman" w:cs="Times New Roman"/>
                <w:b/>
                <w:color w:val="FF0000"/>
                <w:spacing w:val="-4"/>
                <w:sz w:val="20"/>
                <w:szCs w:val="20"/>
              </w:rPr>
              <w:t xml:space="preserve">- </w:t>
            </w:r>
            <w:r w:rsidR="004814BE" w:rsidRPr="000642B5">
              <w:rPr>
                <w:rFonts w:ascii="Times New Roman" w:hAnsi="Times New Roman" w:cs="Times New Roman"/>
                <w:b/>
                <w:color w:val="FF0000"/>
                <w:spacing w:val="-4"/>
                <w:sz w:val="20"/>
                <w:szCs w:val="20"/>
              </w:rPr>
              <w:t xml:space="preserve">Kiểm tra </w:t>
            </w:r>
            <w:r w:rsidRPr="000642B5">
              <w:rPr>
                <w:rFonts w:ascii="Times New Roman" w:hAnsi="Times New Roman" w:cs="Times New Roman"/>
                <w:b/>
                <w:color w:val="FF0000"/>
                <w:spacing w:val="-4"/>
                <w:sz w:val="20"/>
                <w:szCs w:val="20"/>
              </w:rPr>
              <w:t xml:space="preserve">cuối </w:t>
            </w:r>
            <w:r w:rsidR="004814BE" w:rsidRPr="000642B5">
              <w:rPr>
                <w:rFonts w:ascii="Times New Roman" w:hAnsi="Times New Roman" w:cs="Times New Roman"/>
                <w:b/>
                <w:color w:val="FF0000"/>
                <w:spacing w:val="-4"/>
                <w:sz w:val="20"/>
                <w:szCs w:val="20"/>
              </w:rPr>
              <w:t>học kì 2 môn Toán khối 1</w:t>
            </w:r>
            <w:r w:rsidR="00A53C6F">
              <w:rPr>
                <w:rFonts w:ascii="Times New Roman" w:hAnsi="Times New Roman" w:cs="Times New Roman"/>
                <w:b/>
                <w:color w:val="FF0000"/>
                <w:spacing w:val="-4"/>
                <w:sz w:val="20"/>
                <w:szCs w:val="20"/>
              </w:rPr>
              <w:t>0, 11 (tiết 1,2).</w:t>
            </w:r>
            <w:r w:rsidR="00A53C6F" w:rsidRPr="000642B5">
              <w:rPr>
                <w:rFonts w:ascii="Times New Roman" w:hAnsi="Times New Roman" w:cs="Times New Roman"/>
                <w:b/>
                <w:color w:val="FF0000"/>
                <w:spacing w:val="-4"/>
                <w:sz w:val="20"/>
                <w:szCs w:val="20"/>
              </w:rPr>
              <w:t xml:space="preserve"> môn Toán khối 12</w:t>
            </w:r>
            <w:r w:rsidR="00A53C6F">
              <w:rPr>
                <w:rFonts w:ascii="Times New Roman" w:hAnsi="Times New Roman" w:cs="Times New Roman"/>
                <w:b/>
                <w:color w:val="FF0000"/>
                <w:spacing w:val="-4"/>
                <w:sz w:val="20"/>
                <w:szCs w:val="20"/>
              </w:rPr>
              <w:t xml:space="preserve"> (tiết 3,4)</w:t>
            </w:r>
          </w:p>
          <w:p w14:paraId="664D53A1" w14:textId="7F999B3C" w:rsidR="009C5EB5" w:rsidRPr="000642B5" w:rsidRDefault="00F65A47" w:rsidP="002B1782">
            <w:pPr>
              <w:spacing w:after="0" w:line="240" w:lineRule="auto"/>
              <w:jc w:val="both"/>
              <w:rPr>
                <w:rFonts w:ascii="Times New Roman" w:hAnsi="Times New Roman" w:cs="Times New Roman"/>
                <w:color w:val="FF0000"/>
                <w:spacing w:val="-4"/>
                <w:sz w:val="20"/>
                <w:szCs w:val="20"/>
              </w:rPr>
            </w:pPr>
            <w:r w:rsidRPr="000642B5">
              <w:rPr>
                <w:rFonts w:ascii="Times New Roman" w:hAnsi="Times New Roman" w:cs="Times New Roman"/>
                <w:color w:val="FF0000"/>
                <w:spacing w:val="-4"/>
                <w:sz w:val="20"/>
                <w:szCs w:val="20"/>
              </w:rPr>
              <w:t>- Môn Ngữ văn bố trí thời gian chấm thi tập trung, bộ phận khảo thí chấm trắc nghiệm và hoàn thành trước 12/5</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3F8E266C"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4DEF93F4" w14:textId="77777777" w:rsidTr="00A53C6F">
        <w:trPr>
          <w:trHeight w:val="210"/>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767DC64" w14:textId="4A827E0A" w:rsidR="00736529" w:rsidRPr="006E30EB" w:rsidRDefault="001160A1" w:rsidP="0051248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10</w:t>
            </w:r>
            <w:r w:rsidR="009C5EB5">
              <w:rPr>
                <w:rFonts w:ascii="Times New Roman" w:eastAsia="Times New Roman" w:hAnsi="Times New Roman" w:cs="Times New Roman"/>
                <w:color w:val="FF0000"/>
                <w:szCs w:val="24"/>
              </w:rPr>
              <w:t>/0</w:t>
            </w:r>
            <w:r w:rsidR="0051248D">
              <w:rPr>
                <w:rFonts w:ascii="Times New Roman" w:eastAsia="Times New Roman" w:hAnsi="Times New Roman" w:cs="Times New Roman"/>
                <w:color w:val="FF0000"/>
                <w:szCs w:val="24"/>
              </w:rPr>
              <w:t>5</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67ED007" w14:textId="77777777" w:rsidR="00736529" w:rsidRPr="000642B5" w:rsidRDefault="00736529" w:rsidP="001D5FAF">
            <w:pPr>
              <w:spacing w:after="0" w:line="240" w:lineRule="auto"/>
              <w:jc w:val="both"/>
              <w:rPr>
                <w:rFonts w:ascii="Times New Roman" w:eastAsia="Times New Roman" w:hAnsi="Times New Roman" w:cs="Times New Roman"/>
                <w:color w:val="FF0000"/>
                <w:spacing w:val="-4"/>
                <w:sz w:val="20"/>
                <w:szCs w:val="20"/>
              </w:rPr>
            </w:pPr>
          </w:p>
        </w:tc>
        <w:tc>
          <w:tcPr>
            <w:tcW w:w="4252" w:type="dxa"/>
            <w:vMerge/>
            <w:tcBorders>
              <w:top w:val="nil"/>
              <w:left w:val="single" w:sz="4" w:space="0" w:color="auto"/>
              <w:bottom w:val="single" w:sz="4" w:space="0" w:color="000000"/>
              <w:right w:val="single" w:sz="4" w:space="0" w:color="auto"/>
            </w:tcBorders>
            <w:vAlign w:val="center"/>
          </w:tcPr>
          <w:p w14:paraId="29FF855F" w14:textId="77777777" w:rsidR="00736529" w:rsidRPr="000642B5" w:rsidRDefault="00736529" w:rsidP="002B1782">
            <w:pPr>
              <w:spacing w:after="0" w:line="240" w:lineRule="auto"/>
              <w:jc w:val="both"/>
              <w:rPr>
                <w:rFonts w:ascii="Times New Roman" w:eastAsia="Times New Roman" w:hAnsi="Times New Roman" w:cs="Times New Roman"/>
                <w:color w:val="FF0000"/>
                <w:spacing w:val="-4"/>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4AAC456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A53C6F" w:rsidRPr="00D25BFD" w14:paraId="16F2A3F6" w14:textId="77777777" w:rsidTr="00A53C6F">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7B0BC410" w14:textId="77777777" w:rsidR="00A53C6F" w:rsidRPr="006E30EB" w:rsidRDefault="00A53C6F"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3</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4697583E" w14:textId="153ECB09" w:rsidR="00A53C6F" w:rsidRPr="000642B5" w:rsidRDefault="00A53C6F" w:rsidP="004814BE">
            <w:pPr>
              <w:spacing w:after="0" w:line="240" w:lineRule="auto"/>
              <w:jc w:val="both"/>
              <w:rPr>
                <w:rFonts w:ascii="Times New Roman" w:hAnsi="Times New Roman" w:cs="Times New Roman"/>
                <w:color w:val="FF0000"/>
                <w:spacing w:val="-4"/>
                <w:sz w:val="20"/>
                <w:szCs w:val="20"/>
              </w:rPr>
            </w:pPr>
            <w:r w:rsidRPr="000642B5">
              <w:rPr>
                <w:rFonts w:ascii="Times New Roman" w:hAnsi="Times New Roman" w:cs="Times New Roman"/>
                <w:b/>
                <w:color w:val="FF0000"/>
                <w:spacing w:val="-4"/>
                <w:sz w:val="20"/>
                <w:szCs w:val="20"/>
              </w:rPr>
              <w:t>- Kiểm tra cuối học kì 2 môn KHXH khối 12</w:t>
            </w:r>
          </w:p>
          <w:p w14:paraId="0D6DA482" w14:textId="0AFDD314" w:rsidR="00A53C6F" w:rsidRPr="000642B5" w:rsidRDefault="00A53C6F" w:rsidP="001D5FAF">
            <w:pPr>
              <w:spacing w:after="0" w:line="240" w:lineRule="auto"/>
              <w:jc w:val="both"/>
              <w:rPr>
                <w:rFonts w:ascii="Times New Roman" w:eastAsia="Times New Roman" w:hAnsi="Times New Roman" w:cs="Times New Roman"/>
                <w:b/>
                <w:color w:val="FF0000"/>
                <w:spacing w:val="-4"/>
                <w:sz w:val="20"/>
                <w:szCs w:val="20"/>
              </w:rPr>
            </w:pPr>
          </w:p>
        </w:tc>
        <w:tc>
          <w:tcPr>
            <w:tcW w:w="4252" w:type="dxa"/>
            <w:vMerge w:val="restart"/>
            <w:tcBorders>
              <w:top w:val="nil"/>
              <w:left w:val="single" w:sz="4" w:space="0" w:color="auto"/>
              <w:bottom w:val="nil"/>
              <w:right w:val="single" w:sz="4" w:space="0" w:color="auto"/>
            </w:tcBorders>
            <w:shd w:val="clear" w:color="auto" w:fill="auto"/>
            <w:vAlign w:val="center"/>
          </w:tcPr>
          <w:p w14:paraId="30275C7E" w14:textId="2A7D6386" w:rsidR="00A53C6F" w:rsidRPr="000642B5" w:rsidRDefault="00A53C6F" w:rsidP="009F4C3C">
            <w:pPr>
              <w:spacing w:after="0" w:line="240" w:lineRule="auto"/>
              <w:jc w:val="both"/>
              <w:rPr>
                <w:rFonts w:ascii="Times New Roman" w:hAnsi="Times New Roman" w:cs="Times New Roman"/>
                <w:color w:val="FF0000"/>
                <w:spacing w:val="-4"/>
                <w:sz w:val="20"/>
                <w:szCs w:val="20"/>
              </w:rPr>
            </w:pPr>
            <w:r w:rsidRPr="000642B5">
              <w:rPr>
                <w:rFonts w:ascii="Times New Roman" w:hAnsi="Times New Roman" w:cs="Times New Roman"/>
                <w:b/>
                <w:color w:val="FF0000"/>
                <w:spacing w:val="-4"/>
                <w:sz w:val="20"/>
                <w:szCs w:val="20"/>
              </w:rPr>
              <w:t xml:space="preserve">- Kiểm tra cuối học kì 2 môn KHXH khối </w:t>
            </w:r>
            <w:r>
              <w:rPr>
                <w:rFonts w:ascii="Times New Roman" w:hAnsi="Times New Roman" w:cs="Times New Roman"/>
                <w:b/>
                <w:color w:val="FF0000"/>
                <w:spacing w:val="-4"/>
                <w:sz w:val="20"/>
                <w:szCs w:val="20"/>
              </w:rPr>
              <w:t>10, 11</w:t>
            </w:r>
          </w:p>
          <w:p w14:paraId="424CCB18" w14:textId="3D7E44EF" w:rsidR="00A53C6F" w:rsidRPr="000642B5" w:rsidRDefault="00A53C6F" w:rsidP="002B1782">
            <w:pPr>
              <w:spacing w:after="0" w:line="240" w:lineRule="auto"/>
              <w:jc w:val="both"/>
              <w:rPr>
                <w:rFonts w:ascii="Times New Roman" w:hAnsi="Times New Roman" w:cs="Times New Roman"/>
                <w:i/>
                <w:color w:val="FF0000"/>
                <w:spacing w:val="-4"/>
                <w:sz w:val="20"/>
                <w:szCs w:val="20"/>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17183695" w14:textId="77777777" w:rsidR="00A53C6F" w:rsidRPr="00D25BFD" w:rsidRDefault="00A53C6F"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A53C6F" w:rsidRPr="00D25BFD" w14:paraId="6D73C372" w14:textId="77777777" w:rsidTr="00A53C6F">
        <w:trPr>
          <w:trHeight w:val="74"/>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588BFD3" w14:textId="6835A5DF" w:rsidR="00A53C6F" w:rsidRPr="006E30EB" w:rsidRDefault="00A53C6F" w:rsidP="0051248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11/05/</w:t>
            </w:r>
            <w:r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1A33E8FB" w14:textId="77777777" w:rsidR="00A53C6F" w:rsidRPr="000642B5" w:rsidRDefault="00A53C6F" w:rsidP="001D5FAF">
            <w:pPr>
              <w:spacing w:after="0" w:line="240" w:lineRule="auto"/>
              <w:jc w:val="both"/>
              <w:rPr>
                <w:rFonts w:ascii="Times New Roman" w:eastAsia="Times New Roman" w:hAnsi="Times New Roman" w:cs="Times New Roman"/>
                <w:color w:val="FF0000"/>
                <w:spacing w:val="-4"/>
                <w:sz w:val="20"/>
                <w:szCs w:val="20"/>
              </w:rPr>
            </w:pPr>
          </w:p>
        </w:tc>
        <w:tc>
          <w:tcPr>
            <w:tcW w:w="4252" w:type="dxa"/>
            <w:vMerge/>
            <w:tcBorders>
              <w:top w:val="nil"/>
              <w:left w:val="single" w:sz="4" w:space="0" w:color="auto"/>
              <w:bottom w:val="nil"/>
              <w:right w:val="single" w:sz="4" w:space="0" w:color="auto"/>
            </w:tcBorders>
            <w:vAlign w:val="center"/>
          </w:tcPr>
          <w:p w14:paraId="547DAB3E" w14:textId="77777777" w:rsidR="00A53C6F" w:rsidRPr="000642B5" w:rsidRDefault="00A53C6F" w:rsidP="002B1782">
            <w:pPr>
              <w:spacing w:after="0" w:line="240" w:lineRule="auto"/>
              <w:jc w:val="both"/>
              <w:rPr>
                <w:rFonts w:ascii="Times New Roman" w:eastAsia="Times New Roman" w:hAnsi="Times New Roman" w:cs="Times New Roman"/>
                <w:color w:val="FF0000"/>
                <w:spacing w:val="-4"/>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741F3CFE" w14:textId="77777777" w:rsidR="00A53C6F" w:rsidRPr="00D25BFD" w:rsidRDefault="00A53C6F" w:rsidP="00893C86">
            <w:pPr>
              <w:spacing w:after="0" w:line="240" w:lineRule="auto"/>
              <w:rPr>
                <w:rFonts w:ascii="Times New Roman" w:eastAsia="Times New Roman" w:hAnsi="Times New Roman" w:cs="Times New Roman"/>
                <w:color w:val="FF0000"/>
                <w:sz w:val="24"/>
                <w:szCs w:val="24"/>
              </w:rPr>
            </w:pPr>
          </w:p>
        </w:tc>
      </w:tr>
      <w:tr w:rsidR="00A53C6F" w:rsidRPr="00D25BFD" w14:paraId="30F686C6" w14:textId="77777777" w:rsidTr="00A53C6F">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D1DF144" w14:textId="77777777" w:rsidR="00A53C6F" w:rsidRPr="006E30EB" w:rsidRDefault="00A53C6F"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4</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739C28B5" w14:textId="2FF160ED" w:rsidR="00A53C6F" w:rsidRPr="000642B5" w:rsidRDefault="00A53C6F" w:rsidP="004814BE">
            <w:pPr>
              <w:spacing w:after="0" w:line="240" w:lineRule="auto"/>
              <w:jc w:val="both"/>
              <w:rPr>
                <w:rFonts w:ascii="Times New Roman" w:hAnsi="Times New Roman" w:cs="Times New Roman"/>
                <w:color w:val="FF0000"/>
                <w:spacing w:val="-4"/>
                <w:sz w:val="20"/>
                <w:szCs w:val="20"/>
              </w:rPr>
            </w:pPr>
            <w:r w:rsidRPr="000642B5">
              <w:rPr>
                <w:rFonts w:ascii="Times New Roman" w:hAnsi="Times New Roman" w:cs="Times New Roman"/>
                <w:b/>
                <w:color w:val="FF0000"/>
                <w:spacing w:val="-4"/>
                <w:sz w:val="20"/>
                <w:szCs w:val="20"/>
              </w:rPr>
              <w:t>- Kiểm tra cuối học kì 2 môn KHTN khối 12</w:t>
            </w:r>
          </w:p>
          <w:p w14:paraId="50BD7320" w14:textId="0C6050D4" w:rsidR="00A53C6F" w:rsidRPr="000642B5" w:rsidRDefault="00A53C6F" w:rsidP="001D5FAF">
            <w:pPr>
              <w:spacing w:after="0" w:line="240" w:lineRule="auto"/>
              <w:jc w:val="both"/>
              <w:rPr>
                <w:rFonts w:ascii="Times New Roman" w:hAnsi="Times New Roman" w:cs="Times New Roman"/>
                <w:b/>
                <w:color w:val="FF0000"/>
                <w:spacing w:val="-4"/>
                <w:sz w:val="20"/>
                <w:szCs w:val="20"/>
              </w:rPr>
            </w:pPr>
          </w:p>
        </w:tc>
        <w:tc>
          <w:tcPr>
            <w:tcW w:w="4252" w:type="dxa"/>
            <w:vMerge w:val="restart"/>
            <w:tcBorders>
              <w:top w:val="single" w:sz="4" w:space="0" w:color="auto"/>
              <w:left w:val="single" w:sz="4" w:space="0" w:color="auto"/>
              <w:bottom w:val="nil"/>
              <w:right w:val="single" w:sz="4" w:space="0" w:color="auto"/>
            </w:tcBorders>
            <w:shd w:val="clear" w:color="auto" w:fill="auto"/>
            <w:vAlign w:val="center"/>
          </w:tcPr>
          <w:p w14:paraId="219697CA" w14:textId="118DA25F" w:rsidR="00A53C6F" w:rsidRPr="000642B5" w:rsidRDefault="00A53C6F" w:rsidP="00A53C6F">
            <w:pPr>
              <w:spacing w:after="0" w:line="240" w:lineRule="auto"/>
              <w:jc w:val="both"/>
              <w:rPr>
                <w:rFonts w:ascii="Times New Roman" w:hAnsi="Times New Roman" w:cs="Times New Roman"/>
                <w:color w:val="FF0000"/>
                <w:spacing w:val="-4"/>
                <w:sz w:val="20"/>
                <w:szCs w:val="20"/>
              </w:rPr>
            </w:pPr>
            <w:r w:rsidRPr="000642B5">
              <w:rPr>
                <w:rFonts w:ascii="Times New Roman" w:hAnsi="Times New Roman" w:cs="Times New Roman"/>
                <w:b/>
                <w:color w:val="FF0000"/>
                <w:spacing w:val="-4"/>
                <w:sz w:val="20"/>
                <w:szCs w:val="20"/>
              </w:rPr>
              <w:t xml:space="preserve">- Kiểm tra cuối học kì 2 môn KHTN khối </w:t>
            </w:r>
            <w:r>
              <w:rPr>
                <w:rFonts w:ascii="Times New Roman" w:hAnsi="Times New Roman" w:cs="Times New Roman"/>
                <w:b/>
                <w:color w:val="FF0000"/>
                <w:spacing w:val="-4"/>
                <w:sz w:val="20"/>
                <w:szCs w:val="20"/>
              </w:rPr>
              <w:t>10, 11</w:t>
            </w:r>
          </w:p>
          <w:p w14:paraId="0EF68006" w14:textId="399C5910" w:rsidR="00A53C6F" w:rsidRPr="000642B5" w:rsidRDefault="00A53C6F" w:rsidP="002B1782">
            <w:pPr>
              <w:spacing w:after="0" w:line="240" w:lineRule="auto"/>
              <w:jc w:val="both"/>
              <w:rPr>
                <w:rFonts w:ascii="Times New Roman" w:hAnsi="Times New Roman" w:cs="Times New Roman"/>
                <w:b/>
                <w:color w:val="FF0000"/>
                <w:spacing w:val="-4"/>
                <w:sz w:val="20"/>
                <w:szCs w:val="20"/>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219A2127" w14:textId="77777777" w:rsidR="00A53C6F" w:rsidRPr="00D25BFD" w:rsidRDefault="00A53C6F"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A53C6F" w:rsidRPr="00D25BFD" w14:paraId="711B193F" w14:textId="77777777" w:rsidTr="00A53C6F">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C9D16D8" w14:textId="0C948014" w:rsidR="00A53C6F" w:rsidRPr="006E30EB" w:rsidRDefault="00A53C6F" w:rsidP="0051248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12/05</w:t>
            </w:r>
            <w:r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31825029" w14:textId="77777777" w:rsidR="00A53C6F" w:rsidRPr="000642B5" w:rsidRDefault="00A53C6F" w:rsidP="001D5FAF">
            <w:pPr>
              <w:spacing w:after="0" w:line="240" w:lineRule="auto"/>
              <w:jc w:val="both"/>
              <w:rPr>
                <w:rFonts w:ascii="Times New Roman" w:eastAsia="Times New Roman" w:hAnsi="Times New Roman" w:cs="Times New Roman"/>
                <w:color w:val="FF0000"/>
                <w:spacing w:val="-4"/>
                <w:sz w:val="20"/>
                <w:szCs w:val="20"/>
              </w:rPr>
            </w:pPr>
          </w:p>
        </w:tc>
        <w:tc>
          <w:tcPr>
            <w:tcW w:w="4252" w:type="dxa"/>
            <w:vMerge/>
            <w:tcBorders>
              <w:top w:val="single" w:sz="4" w:space="0" w:color="auto"/>
              <w:left w:val="single" w:sz="4" w:space="0" w:color="auto"/>
              <w:bottom w:val="nil"/>
              <w:right w:val="single" w:sz="4" w:space="0" w:color="auto"/>
            </w:tcBorders>
            <w:vAlign w:val="center"/>
          </w:tcPr>
          <w:p w14:paraId="6F49F9C0" w14:textId="77777777" w:rsidR="00A53C6F" w:rsidRPr="000642B5" w:rsidRDefault="00A53C6F" w:rsidP="002B1782">
            <w:pPr>
              <w:spacing w:after="0" w:line="240" w:lineRule="auto"/>
              <w:jc w:val="both"/>
              <w:rPr>
                <w:rFonts w:ascii="Times New Roman" w:eastAsia="Times New Roman" w:hAnsi="Times New Roman" w:cs="Times New Roman"/>
                <w:color w:val="FF0000"/>
                <w:spacing w:val="-4"/>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03FF382F" w14:textId="77777777" w:rsidR="00A53C6F" w:rsidRPr="00D25BFD" w:rsidRDefault="00A53C6F" w:rsidP="00893C86">
            <w:pPr>
              <w:spacing w:after="0" w:line="240" w:lineRule="auto"/>
              <w:rPr>
                <w:rFonts w:ascii="Times New Roman" w:eastAsia="Times New Roman" w:hAnsi="Times New Roman" w:cs="Times New Roman"/>
                <w:color w:val="FF0000"/>
                <w:sz w:val="24"/>
                <w:szCs w:val="24"/>
              </w:rPr>
            </w:pPr>
          </w:p>
        </w:tc>
      </w:tr>
      <w:tr w:rsidR="00A53C6F" w:rsidRPr="00D25BFD" w14:paraId="4DCF6A94" w14:textId="77777777" w:rsidTr="00A53C6F">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37A46C3D" w14:textId="77777777" w:rsidR="00A53C6F" w:rsidRPr="006E30EB" w:rsidRDefault="00A53C6F"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5</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232C6B04" w14:textId="7AC42504" w:rsidR="00A53C6F" w:rsidRPr="000642B5" w:rsidRDefault="00A53C6F" w:rsidP="009F4C32">
            <w:pPr>
              <w:spacing w:after="0" w:line="240" w:lineRule="auto"/>
              <w:jc w:val="both"/>
              <w:rPr>
                <w:rFonts w:ascii="Times New Roman" w:hAnsi="Times New Roman" w:cs="Times New Roman"/>
                <w:color w:val="FF0000"/>
                <w:spacing w:val="-4"/>
                <w:sz w:val="20"/>
                <w:szCs w:val="20"/>
              </w:rPr>
            </w:pPr>
            <w:r w:rsidRPr="000642B5">
              <w:rPr>
                <w:rFonts w:ascii="Times New Roman" w:hAnsi="Times New Roman" w:cs="Times New Roman"/>
                <w:b/>
                <w:color w:val="FF0000"/>
                <w:spacing w:val="-4"/>
                <w:sz w:val="20"/>
                <w:szCs w:val="20"/>
              </w:rPr>
              <w:t>- Kiểm tra cuối học kì 2 môn Ngữ văn, Tiếng anh khối 10, 11</w:t>
            </w:r>
          </w:p>
          <w:p w14:paraId="39D93ECC" w14:textId="0AE23588" w:rsidR="00A53C6F" w:rsidRPr="000642B5" w:rsidRDefault="00A53C6F" w:rsidP="000D6B19">
            <w:pPr>
              <w:spacing w:after="0" w:line="240" w:lineRule="auto"/>
              <w:jc w:val="both"/>
              <w:rPr>
                <w:rFonts w:ascii="Times New Roman" w:hAnsi="Times New Roman" w:cs="Times New Roman"/>
                <w:b/>
                <w:bCs/>
                <w:color w:val="FF0000"/>
                <w:spacing w:val="-4"/>
                <w:sz w:val="20"/>
                <w:szCs w:val="20"/>
              </w:rPr>
            </w:pPr>
          </w:p>
        </w:tc>
        <w:tc>
          <w:tcPr>
            <w:tcW w:w="4252" w:type="dxa"/>
            <w:vMerge w:val="restart"/>
            <w:tcBorders>
              <w:top w:val="single" w:sz="4" w:space="0" w:color="auto"/>
              <w:left w:val="single" w:sz="4" w:space="0" w:color="auto"/>
              <w:bottom w:val="nil"/>
              <w:right w:val="single" w:sz="4" w:space="0" w:color="auto"/>
            </w:tcBorders>
            <w:shd w:val="clear" w:color="auto" w:fill="auto"/>
            <w:vAlign w:val="center"/>
          </w:tcPr>
          <w:p w14:paraId="5E4ADB65" w14:textId="0F55AE26" w:rsidR="00A53C6F" w:rsidRPr="000642B5" w:rsidRDefault="00A53C6F" w:rsidP="00A53C6F">
            <w:pPr>
              <w:spacing w:after="0" w:line="240" w:lineRule="auto"/>
              <w:jc w:val="both"/>
              <w:rPr>
                <w:rFonts w:ascii="Times New Roman" w:hAnsi="Times New Roman" w:cs="Times New Roman"/>
                <w:b/>
                <w:color w:val="FF0000"/>
                <w:spacing w:val="-4"/>
                <w:sz w:val="20"/>
                <w:szCs w:val="20"/>
              </w:rPr>
            </w:pPr>
            <w:r w:rsidRPr="00F93B55">
              <w:rPr>
                <w:rFonts w:ascii="Times New Roman" w:hAnsi="Times New Roman" w:cs="Times New Roman"/>
                <w:b/>
                <w:color w:val="FF0000"/>
                <w:spacing w:val="-6"/>
                <w:sz w:val="20"/>
                <w:szCs w:val="20"/>
              </w:rPr>
              <w:t xml:space="preserve">- Kiểm tra cuối học kì 2 môn </w:t>
            </w:r>
            <w:r>
              <w:rPr>
                <w:rFonts w:ascii="Times New Roman" w:hAnsi="Times New Roman" w:cs="Times New Roman"/>
                <w:b/>
                <w:color w:val="FF0000"/>
                <w:spacing w:val="-6"/>
                <w:sz w:val="20"/>
                <w:szCs w:val="20"/>
              </w:rPr>
              <w:t>vấn đáp môn Anh văn khối 11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78CF8FE0" w14:textId="77777777" w:rsidR="00A53C6F" w:rsidRPr="00D25BFD" w:rsidRDefault="00A53C6F"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A53C6F" w:rsidRPr="00D25BFD" w14:paraId="59D4915B" w14:textId="77777777" w:rsidTr="00A53C6F">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29388051" w14:textId="6B01119A" w:rsidR="00A53C6F" w:rsidRPr="006E30EB" w:rsidRDefault="00A53C6F" w:rsidP="0051248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13/05</w:t>
            </w:r>
            <w:r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779F6104" w14:textId="77777777" w:rsidR="00A53C6F" w:rsidRPr="000642B5" w:rsidRDefault="00A53C6F" w:rsidP="001D5FAF">
            <w:pPr>
              <w:spacing w:after="0" w:line="240" w:lineRule="auto"/>
              <w:jc w:val="both"/>
              <w:rPr>
                <w:rFonts w:ascii="Times New Roman" w:eastAsia="Times New Roman" w:hAnsi="Times New Roman" w:cs="Times New Roman"/>
                <w:color w:val="FF0000"/>
                <w:spacing w:val="-4"/>
                <w:sz w:val="20"/>
                <w:szCs w:val="20"/>
              </w:rPr>
            </w:pPr>
          </w:p>
        </w:tc>
        <w:tc>
          <w:tcPr>
            <w:tcW w:w="4252" w:type="dxa"/>
            <w:vMerge/>
            <w:tcBorders>
              <w:top w:val="single" w:sz="4" w:space="0" w:color="auto"/>
              <w:left w:val="single" w:sz="4" w:space="0" w:color="auto"/>
              <w:bottom w:val="nil"/>
              <w:right w:val="single" w:sz="4" w:space="0" w:color="auto"/>
            </w:tcBorders>
            <w:vAlign w:val="center"/>
          </w:tcPr>
          <w:p w14:paraId="3859BC22" w14:textId="77777777" w:rsidR="00A53C6F" w:rsidRPr="000642B5" w:rsidRDefault="00A53C6F" w:rsidP="002B1782">
            <w:pPr>
              <w:spacing w:after="0" w:line="240" w:lineRule="auto"/>
              <w:jc w:val="both"/>
              <w:rPr>
                <w:rFonts w:ascii="Times New Roman" w:eastAsia="Times New Roman" w:hAnsi="Times New Roman" w:cs="Times New Roman"/>
                <w:color w:val="FF0000"/>
                <w:spacing w:val="-4"/>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65932A8F" w14:textId="77777777" w:rsidR="00A53C6F" w:rsidRPr="00D25BFD" w:rsidRDefault="00A53C6F" w:rsidP="00893C86">
            <w:pPr>
              <w:spacing w:after="0" w:line="240" w:lineRule="auto"/>
              <w:rPr>
                <w:rFonts w:ascii="Times New Roman" w:eastAsia="Times New Roman" w:hAnsi="Times New Roman" w:cs="Times New Roman"/>
                <w:color w:val="FF0000"/>
                <w:sz w:val="24"/>
                <w:szCs w:val="24"/>
              </w:rPr>
            </w:pPr>
          </w:p>
        </w:tc>
      </w:tr>
      <w:tr w:rsidR="00A53C6F" w:rsidRPr="00D25BFD" w14:paraId="1DF44291" w14:textId="77777777" w:rsidTr="00A53C6F">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4AD92EFE" w14:textId="77777777" w:rsidR="00A53C6F" w:rsidRPr="006E30EB" w:rsidRDefault="00A53C6F" w:rsidP="001160A1">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6</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5DA86573" w14:textId="22D46A68" w:rsidR="00A53C6F" w:rsidRPr="00A53C6F" w:rsidRDefault="00A53C6F" w:rsidP="00A53C6F">
            <w:pPr>
              <w:spacing w:after="0" w:line="240" w:lineRule="auto"/>
              <w:jc w:val="both"/>
              <w:rPr>
                <w:rFonts w:ascii="Times New Roman" w:hAnsi="Times New Roman" w:cs="Times New Roman"/>
                <w:color w:val="FF0000"/>
                <w:spacing w:val="-4"/>
                <w:sz w:val="20"/>
                <w:szCs w:val="20"/>
              </w:rPr>
            </w:pPr>
            <w:r>
              <w:rPr>
                <w:rFonts w:ascii="Times New Roman" w:hAnsi="Times New Roman" w:cs="Times New Roman"/>
                <w:color w:val="FF0000"/>
                <w:spacing w:val="-4"/>
                <w:sz w:val="20"/>
                <w:szCs w:val="20"/>
              </w:rPr>
              <w:t xml:space="preserve">- </w:t>
            </w:r>
            <w:r w:rsidRPr="00A53C6F">
              <w:rPr>
                <w:rFonts w:ascii="Times New Roman" w:hAnsi="Times New Roman" w:cs="Times New Roman"/>
                <w:color w:val="FF0000"/>
                <w:spacing w:val="-4"/>
                <w:sz w:val="20"/>
                <w:szCs w:val="20"/>
              </w:rPr>
              <w:t>Học bình thường theo lịch</w:t>
            </w:r>
          </w:p>
          <w:p w14:paraId="08ECA570" w14:textId="7CAEEC33" w:rsidR="00A53C6F" w:rsidRPr="000642B5" w:rsidRDefault="00A53C6F" w:rsidP="001160A1">
            <w:pPr>
              <w:spacing w:after="0" w:line="240" w:lineRule="auto"/>
              <w:jc w:val="both"/>
              <w:rPr>
                <w:rFonts w:ascii="Times New Roman" w:hAnsi="Times New Roman" w:cs="Times New Roman"/>
                <w:color w:val="FF0000"/>
                <w:spacing w:val="-4"/>
                <w:sz w:val="20"/>
                <w:szCs w:val="20"/>
              </w:rPr>
            </w:pPr>
          </w:p>
        </w:tc>
        <w:tc>
          <w:tcPr>
            <w:tcW w:w="4252" w:type="dxa"/>
            <w:vMerge w:val="restart"/>
            <w:tcBorders>
              <w:top w:val="single" w:sz="4" w:space="0" w:color="auto"/>
              <w:left w:val="single" w:sz="4" w:space="0" w:color="auto"/>
              <w:bottom w:val="nil"/>
              <w:right w:val="single" w:sz="4" w:space="0" w:color="auto"/>
            </w:tcBorders>
            <w:shd w:val="clear" w:color="auto" w:fill="auto"/>
            <w:vAlign w:val="center"/>
          </w:tcPr>
          <w:p w14:paraId="79936106" w14:textId="1F8609EC" w:rsidR="00A53C6F" w:rsidRPr="000642B5" w:rsidRDefault="00A53C6F" w:rsidP="001160A1">
            <w:pPr>
              <w:spacing w:after="0" w:line="240" w:lineRule="auto"/>
              <w:jc w:val="both"/>
              <w:rPr>
                <w:rFonts w:ascii="Times New Roman" w:hAnsi="Times New Roman" w:cs="Times New Roman"/>
                <w:b/>
                <w:color w:val="FF0000"/>
                <w:spacing w:val="-4"/>
                <w:sz w:val="20"/>
                <w:szCs w:val="20"/>
              </w:rPr>
            </w:pPr>
            <w:r>
              <w:rPr>
                <w:rFonts w:ascii="Times New Roman" w:hAnsi="Times New Roman" w:cs="Times New Roman"/>
                <w:b/>
                <w:color w:val="FF0000"/>
                <w:spacing w:val="-4"/>
                <w:sz w:val="20"/>
                <w:szCs w:val="20"/>
              </w:rPr>
              <w:t xml:space="preserve">- Tập huấn nghiên cứu khoa học cho giáo viên từ 14h00’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25FE0AE2" w14:textId="77777777" w:rsidR="00A53C6F" w:rsidRPr="00D25BFD" w:rsidRDefault="00A53C6F" w:rsidP="001160A1">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A53C6F" w:rsidRPr="00D25BFD" w14:paraId="20CCAA50" w14:textId="77777777" w:rsidTr="00A53C6F">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3EAA6C93" w14:textId="3F60C241" w:rsidR="00A53C6F" w:rsidRPr="006E30EB" w:rsidRDefault="00A53C6F" w:rsidP="001160A1">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14/05</w:t>
            </w:r>
            <w:r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2B140A36" w14:textId="77777777" w:rsidR="00A53C6F" w:rsidRPr="000642B5" w:rsidRDefault="00A53C6F" w:rsidP="001160A1">
            <w:pPr>
              <w:spacing w:after="0" w:line="240" w:lineRule="auto"/>
              <w:jc w:val="both"/>
              <w:rPr>
                <w:rFonts w:ascii="Times New Roman" w:eastAsia="Times New Roman" w:hAnsi="Times New Roman" w:cs="Times New Roman"/>
                <w:color w:val="FF0000"/>
                <w:spacing w:val="-4"/>
                <w:sz w:val="20"/>
                <w:szCs w:val="20"/>
              </w:rPr>
            </w:pPr>
          </w:p>
        </w:tc>
        <w:tc>
          <w:tcPr>
            <w:tcW w:w="4252" w:type="dxa"/>
            <w:vMerge/>
            <w:tcBorders>
              <w:top w:val="single" w:sz="4" w:space="0" w:color="auto"/>
              <w:left w:val="single" w:sz="4" w:space="0" w:color="auto"/>
              <w:bottom w:val="nil"/>
              <w:right w:val="single" w:sz="4" w:space="0" w:color="auto"/>
            </w:tcBorders>
            <w:vAlign w:val="center"/>
          </w:tcPr>
          <w:p w14:paraId="3AD8860B" w14:textId="77777777" w:rsidR="00A53C6F" w:rsidRPr="000642B5" w:rsidRDefault="00A53C6F" w:rsidP="001160A1">
            <w:pPr>
              <w:spacing w:after="0" w:line="240" w:lineRule="auto"/>
              <w:jc w:val="both"/>
              <w:rPr>
                <w:rFonts w:ascii="Times New Roman" w:eastAsia="Times New Roman" w:hAnsi="Times New Roman" w:cs="Times New Roman"/>
                <w:color w:val="FF0000"/>
                <w:spacing w:val="-4"/>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1F9B3854" w14:textId="77777777" w:rsidR="00A53C6F" w:rsidRPr="00D25BFD" w:rsidRDefault="00A53C6F" w:rsidP="001160A1">
            <w:pPr>
              <w:spacing w:after="0" w:line="240" w:lineRule="auto"/>
              <w:rPr>
                <w:rFonts w:ascii="Times New Roman" w:eastAsia="Times New Roman" w:hAnsi="Times New Roman" w:cs="Times New Roman"/>
                <w:color w:val="FF0000"/>
                <w:sz w:val="24"/>
                <w:szCs w:val="24"/>
              </w:rPr>
            </w:pPr>
          </w:p>
        </w:tc>
      </w:tr>
      <w:tr w:rsidR="00A53C6F" w:rsidRPr="00D25BFD" w14:paraId="7EBF77C4" w14:textId="77777777" w:rsidTr="00A53C6F">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66AE7097" w14:textId="77777777" w:rsidR="00A53C6F" w:rsidRPr="006E30EB" w:rsidRDefault="00A53C6F" w:rsidP="001160A1">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7</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6C87EE92" w14:textId="77777777" w:rsidR="00A53C6F" w:rsidRPr="00A53C6F" w:rsidRDefault="00A53C6F" w:rsidP="009F4C3C">
            <w:pPr>
              <w:spacing w:after="0" w:line="240" w:lineRule="auto"/>
              <w:jc w:val="both"/>
              <w:rPr>
                <w:rFonts w:ascii="Times New Roman" w:hAnsi="Times New Roman" w:cs="Times New Roman"/>
                <w:color w:val="FF0000"/>
                <w:spacing w:val="-4"/>
                <w:sz w:val="20"/>
                <w:szCs w:val="20"/>
              </w:rPr>
            </w:pPr>
            <w:r>
              <w:rPr>
                <w:rFonts w:ascii="Times New Roman" w:hAnsi="Times New Roman" w:cs="Times New Roman"/>
                <w:color w:val="FF0000"/>
                <w:spacing w:val="-4"/>
                <w:sz w:val="20"/>
                <w:szCs w:val="20"/>
              </w:rPr>
              <w:t xml:space="preserve">- </w:t>
            </w:r>
            <w:r w:rsidRPr="00A53C6F">
              <w:rPr>
                <w:rFonts w:ascii="Times New Roman" w:hAnsi="Times New Roman" w:cs="Times New Roman"/>
                <w:color w:val="FF0000"/>
                <w:spacing w:val="-4"/>
                <w:sz w:val="20"/>
                <w:szCs w:val="20"/>
              </w:rPr>
              <w:t>Học bình thường theo lịch</w:t>
            </w:r>
          </w:p>
          <w:p w14:paraId="4D222D2B" w14:textId="2048CF9C" w:rsidR="00A53C6F" w:rsidRPr="000642B5" w:rsidRDefault="00A53C6F" w:rsidP="001160A1">
            <w:pPr>
              <w:spacing w:after="0" w:line="240" w:lineRule="auto"/>
              <w:jc w:val="both"/>
              <w:rPr>
                <w:rFonts w:ascii="Times New Roman" w:eastAsia="Times New Roman" w:hAnsi="Times New Roman" w:cs="Times New Roman"/>
                <w:color w:val="FF0000"/>
                <w:spacing w:val="-4"/>
                <w:sz w:val="20"/>
                <w:szCs w:val="20"/>
              </w:rPr>
            </w:pPr>
          </w:p>
        </w:tc>
        <w:tc>
          <w:tcPr>
            <w:tcW w:w="4252" w:type="dxa"/>
            <w:vMerge w:val="restart"/>
            <w:tcBorders>
              <w:top w:val="single" w:sz="4" w:space="0" w:color="auto"/>
              <w:left w:val="single" w:sz="4" w:space="0" w:color="auto"/>
              <w:bottom w:val="nil"/>
              <w:right w:val="single" w:sz="4" w:space="0" w:color="auto"/>
            </w:tcBorders>
            <w:shd w:val="clear" w:color="auto" w:fill="auto"/>
            <w:vAlign w:val="center"/>
          </w:tcPr>
          <w:p w14:paraId="332B9C12" w14:textId="35D85140" w:rsidR="00A53C6F" w:rsidRPr="000642B5" w:rsidRDefault="00A53C6F" w:rsidP="001160A1">
            <w:pPr>
              <w:spacing w:after="0" w:line="240" w:lineRule="auto"/>
              <w:jc w:val="both"/>
              <w:rPr>
                <w:rFonts w:ascii="Times New Roman" w:eastAsia="Times New Roman" w:hAnsi="Times New Roman" w:cs="Times New Roman"/>
                <w:b/>
                <w:color w:val="FF0000"/>
                <w:spacing w:val="-4"/>
                <w:sz w:val="20"/>
                <w:szCs w:val="20"/>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2B0F2306" w14:textId="77777777" w:rsidR="00A53C6F" w:rsidRPr="00D25BFD" w:rsidRDefault="00A53C6F" w:rsidP="001160A1">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A53C6F" w:rsidRPr="00D25BFD" w14:paraId="4E696DB3" w14:textId="77777777" w:rsidTr="00A53C6F">
        <w:trPr>
          <w:trHeight w:val="53"/>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12628B33" w14:textId="4C54CB5B" w:rsidR="00A53C6F" w:rsidRPr="006E30EB" w:rsidRDefault="00A53C6F" w:rsidP="001160A1">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15/05</w:t>
            </w:r>
            <w:r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982D3B4" w14:textId="77777777" w:rsidR="00A53C6F" w:rsidRPr="000642B5" w:rsidRDefault="00A53C6F" w:rsidP="001160A1">
            <w:pPr>
              <w:spacing w:after="0" w:line="240" w:lineRule="auto"/>
              <w:jc w:val="both"/>
              <w:rPr>
                <w:rFonts w:ascii="Times New Roman" w:eastAsia="Times New Roman" w:hAnsi="Times New Roman" w:cs="Times New Roman"/>
                <w:color w:val="FF0000"/>
                <w:spacing w:val="-4"/>
                <w:sz w:val="20"/>
                <w:szCs w:val="20"/>
              </w:rPr>
            </w:pPr>
          </w:p>
        </w:tc>
        <w:tc>
          <w:tcPr>
            <w:tcW w:w="4252" w:type="dxa"/>
            <w:vMerge/>
            <w:tcBorders>
              <w:top w:val="single" w:sz="4" w:space="0" w:color="auto"/>
              <w:left w:val="single" w:sz="4" w:space="0" w:color="auto"/>
              <w:bottom w:val="nil"/>
              <w:right w:val="single" w:sz="4" w:space="0" w:color="auto"/>
            </w:tcBorders>
            <w:vAlign w:val="center"/>
          </w:tcPr>
          <w:p w14:paraId="5B0098B9" w14:textId="77777777" w:rsidR="00A53C6F" w:rsidRPr="000642B5" w:rsidRDefault="00A53C6F" w:rsidP="001160A1">
            <w:pPr>
              <w:spacing w:after="0" w:line="240" w:lineRule="auto"/>
              <w:jc w:val="both"/>
              <w:rPr>
                <w:rFonts w:ascii="Times New Roman" w:eastAsia="Times New Roman" w:hAnsi="Times New Roman" w:cs="Times New Roman"/>
                <w:color w:val="FF0000"/>
                <w:spacing w:val="-4"/>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40EFE678" w14:textId="77777777" w:rsidR="00A53C6F" w:rsidRPr="00D25BFD" w:rsidRDefault="00A53C6F" w:rsidP="001160A1">
            <w:pPr>
              <w:spacing w:after="0" w:line="240" w:lineRule="auto"/>
              <w:rPr>
                <w:rFonts w:ascii="Times New Roman" w:eastAsia="Times New Roman" w:hAnsi="Times New Roman" w:cs="Times New Roman"/>
                <w:color w:val="FF0000"/>
                <w:sz w:val="24"/>
                <w:szCs w:val="24"/>
              </w:rPr>
            </w:pPr>
          </w:p>
        </w:tc>
      </w:tr>
      <w:tr w:rsidR="00A53C6F" w:rsidRPr="00D25BFD" w14:paraId="5D1E54F3" w14:textId="77777777" w:rsidTr="00A53C6F">
        <w:trPr>
          <w:trHeight w:val="375"/>
        </w:trPr>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99DC3" w14:textId="77777777" w:rsidR="00A53C6F" w:rsidRPr="00182B02" w:rsidRDefault="00A53C6F" w:rsidP="001160A1">
            <w:pPr>
              <w:spacing w:after="0" w:line="240" w:lineRule="auto"/>
              <w:jc w:val="center"/>
              <w:rPr>
                <w:rFonts w:ascii="Times New Roman" w:eastAsia="Times New Roman" w:hAnsi="Times New Roman" w:cs="Times New Roman"/>
                <w:b/>
                <w:bCs/>
                <w:color w:val="FF0000"/>
                <w:sz w:val="32"/>
                <w:szCs w:val="28"/>
              </w:rPr>
            </w:pPr>
            <w:r w:rsidRPr="00182B02">
              <w:rPr>
                <w:rFonts w:ascii="Times New Roman" w:eastAsia="Times New Roman" w:hAnsi="Times New Roman" w:cs="Times New Roman"/>
                <w:b/>
                <w:bCs/>
                <w:color w:val="FF0000"/>
                <w:sz w:val="32"/>
                <w:szCs w:val="28"/>
              </w:rPr>
              <w:t>CN</w:t>
            </w:r>
          </w:p>
          <w:p w14:paraId="3DA23947" w14:textId="4CA08D87" w:rsidR="00A53C6F" w:rsidRPr="0001248A" w:rsidRDefault="00A53C6F" w:rsidP="001160A1">
            <w:pPr>
              <w:spacing w:after="0" w:line="240" w:lineRule="auto"/>
              <w:jc w:val="center"/>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Cs w:val="28"/>
              </w:rPr>
              <w:t>16/05</w:t>
            </w:r>
            <w:r w:rsidRPr="00182B02">
              <w:rPr>
                <w:rFonts w:ascii="Times New Roman" w:eastAsia="Times New Roman" w:hAnsi="Times New Roman" w:cs="Times New Roman"/>
                <w:bCs/>
                <w:color w:val="FF0000"/>
                <w:szCs w:val="28"/>
              </w:rPr>
              <w:t>/2021</w:t>
            </w:r>
          </w:p>
        </w:tc>
        <w:tc>
          <w:tcPr>
            <w:tcW w:w="4219" w:type="dxa"/>
            <w:tcBorders>
              <w:top w:val="nil"/>
              <w:left w:val="single" w:sz="4" w:space="0" w:color="auto"/>
              <w:bottom w:val="single" w:sz="4" w:space="0" w:color="000000"/>
              <w:right w:val="single" w:sz="4" w:space="0" w:color="auto"/>
            </w:tcBorders>
            <w:shd w:val="clear" w:color="auto" w:fill="auto"/>
            <w:vAlign w:val="center"/>
          </w:tcPr>
          <w:p w14:paraId="137C3D0D" w14:textId="33213573" w:rsidR="00A53C6F" w:rsidRPr="000642B5" w:rsidRDefault="00A53C6F" w:rsidP="001160A1">
            <w:pPr>
              <w:spacing w:after="0" w:line="240" w:lineRule="auto"/>
              <w:jc w:val="both"/>
              <w:rPr>
                <w:rFonts w:ascii="Times New Roman" w:eastAsia="Times New Roman" w:hAnsi="Times New Roman" w:cs="Times New Roman"/>
                <w:color w:val="FF0000"/>
                <w:spacing w:val="-4"/>
                <w:sz w:val="20"/>
                <w:szCs w:val="20"/>
              </w:rPr>
            </w:pPr>
          </w:p>
        </w:tc>
        <w:tc>
          <w:tcPr>
            <w:tcW w:w="4252" w:type="dxa"/>
            <w:tcBorders>
              <w:top w:val="single" w:sz="4" w:space="0" w:color="auto"/>
              <w:left w:val="single" w:sz="4" w:space="0" w:color="auto"/>
              <w:bottom w:val="single" w:sz="4" w:space="0" w:color="000000"/>
              <w:right w:val="single" w:sz="4" w:space="0" w:color="auto"/>
            </w:tcBorders>
            <w:shd w:val="clear" w:color="auto" w:fill="auto"/>
            <w:vAlign w:val="center"/>
          </w:tcPr>
          <w:p w14:paraId="203ED08D" w14:textId="5B60FEF0" w:rsidR="00A53C6F" w:rsidRPr="000642B5" w:rsidRDefault="00A53C6F" w:rsidP="001160A1">
            <w:pPr>
              <w:spacing w:after="0" w:line="240" w:lineRule="auto"/>
              <w:jc w:val="both"/>
              <w:rPr>
                <w:rFonts w:ascii="Times New Roman" w:eastAsia="Times New Roman" w:hAnsi="Times New Roman" w:cs="Times New Roman"/>
                <w:color w:val="FF0000"/>
                <w:spacing w:val="-4"/>
                <w:sz w:val="20"/>
                <w:szCs w:val="20"/>
              </w:rPr>
            </w:pP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24D366E0" w14:textId="77777777" w:rsidR="00A53C6F" w:rsidRPr="00D25BFD" w:rsidRDefault="00A53C6F" w:rsidP="001160A1">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bl>
    <w:p w14:paraId="52E42C35" w14:textId="77777777" w:rsidR="009E7254" w:rsidRDefault="009E7254" w:rsidP="00E5217A">
      <w:pPr>
        <w:spacing w:after="0" w:line="240" w:lineRule="auto"/>
        <w:jc w:val="center"/>
        <w:rPr>
          <w:rFonts w:ascii="Times New Roman" w:hAnsi="Times New Roman"/>
          <w:b/>
          <w:sz w:val="28"/>
          <w:szCs w:val="28"/>
        </w:rPr>
      </w:pPr>
    </w:p>
    <w:p w14:paraId="45D874F6" w14:textId="77777777" w:rsidR="00E5217A" w:rsidRDefault="00E5217A" w:rsidP="00E5217A">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1C0BCACD" w14:textId="525C2CC2" w:rsidR="00E5217A" w:rsidRPr="00E8669B" w:rsidRDefault="00E5217A" w:rsidP="00E5217A">
      <w:pPr>
        <w:spacing w:after="0" w:line="240" w:lineRule="auto"/>
        <w:jc w:val="center"/>
        <w:rPr>
          <w:rFonts w:ascii="Times New Roman" w:hAnsi="Times New Roman"/>
          <w:b/>
          <w:i/>
          <w:color w:val="FF0000"/>
          <w:sz w:val="28"/>
          <w:szCs w:val="28"/>
        </w:rPr>
      </w:pPr>
      <w:r w:rsidRPr="00E8669B">
        <w:rPr>
          <w:rFonts w:ascii="Times New Roman" w:hAnsi="Times New Roman"/>
          <w:b/>
          <w:i/>
          <w:color w:val="FF0000"/>
          <w:sz w:val="28"/>
          <w:szCs w:val="28"/>
        </w:rPr>
        <w:t xml:space="preserve">Thực hiện từ tuần </w:t>
      </w:r>
      <w:r w:rsidR="00E8669B" w:rsidRPr="00E8669B">
        <w:rPr>
          <w:rFonts w:ascii="Times New Roman" w:hAnsi="Times New Roman"/>
          <w:b/>
          <w:i/>
          <w:color w:val="FF0000"/>
          <w:sz w:val="28"/>
          <w:szCs w:val="28"/>
        </w:rPr>
        <w:t>22</w:t>
      </w:r>
      <w:r w:rsidRPr="00E8669B">
        <w:rPr>
          <w:rFonts w:ascii="Times New Roman" w:hAnsi="Times New Roman"/>
          <w:b/>
          <w:i/>
          <w:color w:val="FF0000"/>
          <w:sz w:val="28"/>
          <w:szCs w:val="28"/>
        </w:rPr>
        <w:t>, năm học 2020-2021</w:t>
      </w:r>
    </w:p>
    <w:p w14:paraId="0B6FD9B7" w14:textId="77777777" w:rsidR="00E5217A" w:rsidRPr="00A63ABD" w:rsidRDefault="00E5217A" w:rsidP="00E5217A">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E5217A" w:rsidRPr="00A63ABD" w14:paraId="02FC4C05" w14:textId="77777777" w:rsidTr="00FE0F5A">
        <w:tc>
          <w:tcPr>
            <w:tcW w:w="1668" w:type="dxa"/>
            <w:shd w:val="clear" w:color="auto" w:fill="auto"/>
          </w:tcPr>
          <w:p w14:paraId="5D0000A5"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Thứ, ngày</w:t>
            </w:r>
          </w:p>
        </w:tc>
        <w:tc>
          <w:tcPr>
            <w:tcW w:w="3827" w:type="dxa"/>
            <w:shd w:val="clear" w:color="auto" w:fill="auto"/>
          </w:tcPr>
          <w:p w14:paraId="64259880"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Sáng</w:t>
            </w:r>
          </w:p>
        </w:tc>
        <w:tc>
          <w:tcPr>
            <w:tcW w:w="3969" w:type="dxa"/>
            <w:shd w:val="clear" w:color="auto" w:fill="auto"/>
          </w:tcPr>
          <w:p w14:paraId="1158492F"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Chiều</w:t>
            </w:r>
          </w:p>
        </w:tc>
      </w:tr>
      <w:tr w:rsidR="00E5217A" w:rsidRPr="00A63ABD" w14:paraId="2A4630DF" w14:textId="77777777" w:rsidTr="00FE0F5A">
        <w:tc>
          <w:tcPr>
            <w:tcW w:w="1668" w:type="dxa"/>
            <w:shd w:val="clear" w:color="auto" w:fill="auto"/>
            <w:vAlign w:val="center"/>
          </w:tcPr>
          <w:p w14:paraId="23FD1B48" w14:textId="77777777" w:rsidR="00E5217A" w:rsidRPr="00E8669B" w:rsidRDefault="00E5217A" w:rsidP="0052731B">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2</w:t>
            </w:r>
          </w:p>
        </w:tc>
        <w:tc>
          <w:tcPr>
            <w:tcW w:w="3827" w:type="dxa"/>
            <w:shd w:val="clear" w:color="auto" w:fill="auto"/>
            <w:vAlign w:val="center"/>
          </w:tcPr>
          <w:p w14:paraId="400C6D3A" w14:textId="77777777"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37C73345" w14:textId="40DF6EB5" w:rsidR="00E5217A" w:rsidRPr="00B732A0" w:rsidRDefault="0082417C" w:rsidP="0052731B">
            <w:pPr>
              <w:spacing w:after="0" w:line="240" w:lineRule="auto"/>
              <w:jc w:val="center"/>
              <w:rPr>
                <w:rFonts w:ascii="Times New Roman" w:hAnsi="Times New Roman"/>
                <w:sz w:val="28"/>
                <w:szCs w:val="28"/>
              </w:rPr>
            </w:pPr>
            <w:r>
              <w:rPr>
                <w:rFonts w:ascii="Times New Roman" w:hAnsi="Times New Roman"/>
                <w:sz w:val="28"/>
                <w:szCs w:val="28"/>
              </w:rPr>
              <w:t>Hoàng Bá Đạt</w:t>
            </w:r>
          </w:p>
        </w:tc>
        <w:tc>
          <w:tcPr>
            <w:tcW w:w="3969" w:type="dxa"/>
            <w:shd w:val="clear" w:color="auto" w:fill="auto"/>
            <w:vAlign w:val="center"/>
          </w:tcPr>
          <w:p w14:paraId="7006B8CD" w14:textId="77777777"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4CEC8F67" w14:textId="77777777"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Hoàng Tuấn Anh</w:t>
            </w:r>
          </w:p>
        </w:tc>
      </w:tr>
      <w:tr w:rsidR="00E5217A" w:rsidRPr="00A63ABD" w14:paraId="2F9C7337" w14:textId="77777777" w:rsidTr="00FE0F5A">
        <w:tc>
          <w:tcPr>
            <w:tcW w:w="1668" w:type="dxa"/>
            <w:shd w:val="clear" w:color="auto" w:fill="auto"/>
            <w:vAlign w:val="center"/>
          </w:tcPr>
          <w:p w14:paraId="61CD954E" w14:textId="77777777" w:rsidR="00E5217A" w:rsidRPr="00E8669B" w:rsidRDefault="00E5217A" w:rsidP="0052731B">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3</w:t>
            </w:r>
          </w:p>
        </w:tc>
        <w:tc>
          <w:tcPr>
            <w:tcW w:w="3827" w:type="dxa"/>
            <w:shd w:val="clear" w:color="auto" w:fill="auto"/>
            <w:vAlign w:val="center"/>
          </w:tcPr>
          <w:p w14:paraId="26E5B751" w14:textId="77777777"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55B65A11" w14:textId="6C39BF44" w:rsidR="00E5217A" w:rsidRPr="00B732A0" w:rsidRDefault="00E8669B" w:rsidP="0052731B">
            <w:pPr>
              <w:spacing w:after="0" w:line="240" w:lineRule="auto"/>
              <w:jc w:val="center"/>
              <w:rPr>
                <w:rFonts w:ascii="Times New Roman" w:hAnsi="Times New Roman"/>
                <w:sz w:val="28"/>
                <w:szCs w:val="28"/>
              </w:rPr>
            </w:pPr>
            <w:r w:rsidRPr="00B732A0">
              <w:rPr>
                <w:rFonts w:ascii="Times New Roman" w:hAnsi="Times New Roman"/>
                <w:sz w:val="28"/>
                <w:szCs w:val="28"/>
              </w:rPr>
              <w:t xml:space="preserve">Lê Ngọc Kim Vy </w:t>
            </w:r>
          </w:p>
        </w:tc>
        <w:tc>
          <w:tcPr>
            <w:tcW w:w="3969" w:type="dxa"/>
            <w:shd w:val="clear" w:color="auto" w:fill="auto"/>
            <w:vAlign w:val="center"/>
          </w:tcPr>
          <w:p w14:paraId="4FAA2E7E" w14:textId="77777777"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4EC67C54" w14:textId="77777777"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Nguyễn Văn Mỹ</w:t>
            </w:r>
          </w:p>
        </w:tc>
      </w:tr>
      <w:tr w:rsidR="00E5217A" w:rsidRPr="00A63ABD" w14:paraId="072E0D55" w14:textId="77777777" w:rsidTr="0052731B">
        <w:trPr>
          <w:trHeight w:val="719"/>
        </w:trPr>
        <w:tc>
          <w:tcPr>
            <w:tcW w:w="1668" w:type="dxa"/>
            <w:shd w:val="clear" w:color="auto" w:fill="auto"/>
            <w:vAlign w:val="center"/>
          </w:tcPr>
          <w:p w14:paraId="1FFCD083" w14:textId="77777777" w:rsidR="00E5217A" w:rsidRPr="00E8669B" w:rsidRDefault="00E5217A" w:rsidP="0052731B">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4</w:t>
            </w:r>
          </w:p>
        </w:tc>
        <w:tc>
          <w:tcPr>
            <w:tcW w:w="3827" w:type="dxa"/>
            <w:shd w:val="clear" w:color="auto" w:fill="auto"/>
            <w:vAlign w:val="center"/>
          </w:tcPr>
          <w:p w14:paraId="40D7E8AA" w14:textId="77777777"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360588A4" w14:textId="77777777"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Trương Anh Thùy</w:t>
            </w:r>
          </w:p>
        </w:tc>
        <w:tc>
          <w:tcPr>
            <w:tcW w:w="3969" w:type="dxa"/>
            <w:shd w:val="clear" w:color="auto" w:fill="auto"/>
            <w:vAlign w:val="center"/>
          </w:tcPr>
          <w:p w14:paraId="0D57CEFA" w14:textId="77777777"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6E888A49" w14:textId="0753874E"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Phạm Hùng Lĩnh</w:t>
            </w:r>
          </w:p>
        </w:tc>
      </w:tr>
      <w:tr w:rsidR="00E5217A" w:rsidRPr="00A63ABD" w14:paraId="04AAEB47" w14:textId="77777777" w:rsidTr="00FE0F5A">
        <w:tc>
          <w:tcPr>
            <w:tcW w:w="1668" w:type="dxa"/>
            <w:shd w:val="clear" w:color="auto" w:fill="auto"/>
            <w:vAlign w:val="center"/>
          </w:tcPr>
          <w:p w14:paraId="0CC21E45" w14:textId="77777777" w:rsidR="00E5217A" w:rsidRPr="00E8669B" w:rsidRDefault="00E5217A" w:rsidP="0052731B">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5</w:t>
            </w:r>
          </w:p>
        </w:tc>
        <w:tc>
          <w:tcPr>
            <w:tcW w:w="3827" w:type="dxa"/>
            <w:shd w:val="clear" w:color="auto" w:fill="auto"/>
            <w:vAlign w:val="center"/>
          </w:tcPr>
          <w:p w14:paraId="0E0FECE0" w14:textId="77777777"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3FEFC82" w14:textId="77777777"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 xml:space="preserve">Hoàng Thị Thiện </w:t>
            </w:r>
          </w:p>
        </w:tc>
        <w:tc>
          <w:tcPr>
            <w:tcW w:w="3969" w:type="dxa"/>
            <w:shd w:val="clear" w:color="auto" w:fill="auto"/>
            <w:vAlign w:val="center"/>
          </w:tcPr>
          <w:p w14:paraId="3829C45E" w14:textId="77777777"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F36641A" w14:textId="2A7A81FF"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Thân Thúc Huy Phương</w:t>
            </w:r>
          </w:p>
        </w:tc>
      </w:tr>
      <w:tr w:rsidR="00E5217A" w:rsidRPr="00A63ABD" w14:paraId="49B99488" w14:textId="77777777" w:rsidTr="00FE0F5A">
        <w:tc>
          <w:tcPr>
            <w:tcW w:w="1668" w:type="dxa"/>
            <w:shd w:val="clear" w:color="auto" w:fill="auto"/>
            <w:vAlign w:val="center"/>
          </w:tcPr>
          <w:p w14:paraId="2C10AE41" w14:textId="77777777" w:rsidR="00E5217A" w:rsidRPr="00E8669B" w:rsidRDefault="00E5217A" w:rsidP="0052731B">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6</w:t>
            </w:r>
          </w:p>
        </w:tc>
        <w:tc>
          <w:tcPr>
            <w:tcW w:w="3827" w:type="dxa"/>
            <w:shd w:val="clear" w:color="auto" w:fill="auto"/>
            <w:vAlign w:val="center"/>
          </w:tcPr>
          <w:p w14:paraId="16F9B494" w14:textId="77777777"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049157C1" w14:textId="7CE839DB" w:rsidR="00E5217A" w:rsidRPr="00B732A0" w:rsidRDefault="00E8669B" w:rsidP="0052731B">
            <w:pPr>
              <w:spacing w:after="0" w:line="240" w:lineRule="auto"/>
              <w:jc w:val="center"/>
              <w:rPr>
                <w:rFonts w:ascii="Times New Roman" w:hAnsi="Times New Roman"/>
                <w:sz w:val="28"/>
                <w:szCs w:val="28"/>
              </w:rPr>
            </w:pPr>
            <w:r w:rsidRPr="00B732A0">
              <w:rPr>
                <w:rFonts w:ascii="Times New Roman" w:hAnsi="Times New Roman"/>
                <w:sz w:val="28"/>
                <w:szCs w:val="28"/>
              </w:rPr>
              <w:t xml:space="preserve">Đậu Thị Hiền </w:t>
            </w:r>
          </w:p>
        </w:tc>
        <w:tc>
          <w:tcPr>
            <w:tcW w:w="3969" w:type="dxa"/>
            <w:shd w:val="clear" w:color="auto" w:fill="auto"/>
            <w:vAlign w:val="center"/>
          </w:tcPr>
          <w:p w14:paraId="56E02D40" w14:textId="77777777"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13D767E6" w14:textId="5B127437"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Nguyễn Minh Châu</w:t>
            </w:r>
          </w:p>
        </w:tc>
      </w:tr>
      <w:tr w:rsidR="00E5217A" w:rsidRPr="00A63ABD" w14:paraId="3012EA2D" w14:textId="77777777" w:rsidTr="00FE0F5A">
        <w:tc>
          <w:tcPr>
            <w:tcW w:w="1668" w:type="dxa"/>
            <w:shd w:val="clear" w:color="auto" w:fill="auto"/>
            <w:vAlign w:val="center"/>
          </w:tcPr>
          <w:p w14:paraId="6F840529" w14:textId="77777777" w:rsidR="00E5217A" w:rsidRPr="00E8669B" w:rsidRDefault="00E5217A" w:rsidP="0052731B">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7</w:t>
            </w:r>
          </w:p>
        </w:tc>
        <w:tc>
          <w:tcPr>
            <w:tcW w:w="3827" w:type="dxa"/>
            <w:shd w:val="clear" w:color="auto" w:fill="auto"/>
            <w:vAlign w:val="center"/>
          </w:tcPr>
          <w:p w14:paraId="36C6FB58" w14:textId="77777777"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0AA525C8" w14:textId="74007C7E" w:rsidR="00E5217A" w:rsidRPr="00B732A0" w:rsidRDefault="00E8669B" w:rsidP="0052731B">
            <w:pPr>
              <w:spacing w:after="0" w:line="240" w:lineRule="auto"/>
              <w:jc w:val="center"/>
              <w:rPr>
                <w:rFonts w:ascii="Times New Roman" w:hAnsi="Times New Roman"/>
                <w:sz w:val="28"/>
                <w:szCs w:val="28"/>
              </w:rPr>
            </w:pPr>
            <w:r w:rsidRPr="00B732A0">
              <w:rPr>
                <w:rFonts w:ascii="Times New Roman" w:hAnsi="Times New Roman"/>
                <w:sz w:val="28"/>
                <w:szCs w:val="28"/>
              </w:rPr>
              <w:t>Nguyễn Thể Bình Viên</w:t>
            </w:r>
          </w:p>
        </w:tc>
        <w:tc>
          <w:tcPr>
            <w:tcW w:w="3969" w:type="dxa"/>
            <w:shd w:val="clear" w:color="auto" w:fill="auto"/>
            <w:vAlign w:val="center"/>
          </w:tcPr>
          <w:p w14:paraId="7CA70FB7" w14:textId="77777777"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r w:rsidR="00E5217A" w:rsidRPr="00A63ABD" w14:paraId="505E6D6E" w14:textId="77777777" w:rsidTr="00FE0F5A">
        <w:tc>
          <w:tcPr>
            <w:tcW w:w="1668" w:type="dxa"/>
            <w:shd w:val="clear" w:color="auto" w:fill="auto"/>
          </w:tcPr>
          <w:p w14:paraId="60AE7C37" w14:textId="77777777" w:rsidR="00E5217A" w:rsidRPr="00E8669B" w:rsidRDefault="00E5217A" w:rsidP="0052731B">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CN</w:t>
            </w:r>
          </w:p>
        </w:tc>
        <w:tc>
          <w:tcPr>
            <w:tcW w:w="3827" w:type="dxa"/>
            <w:shd w:val="clear" w:color="auto" w:fill="auto"/>
          </w:tcPr>
          <w:p w14:paraId="20E028D8" w14:textId="77777777"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c>
          <w:tcPr>
            <w:tcW w:w="3969" w:type="dxa"/>
            <w:shd w:val="clear" w:color="auto" w:fill="auto"/>
          </w:tcPr>
          <w:p w14:paraId="528B984C" w14:textId="77777777" w:rsidR="00E5217A" w:rsidRPr="00B732A0" w:rsidRDefault="00E5217A" w:rsidP="0052731B">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bl>
    <w:p w14:paraId="751368DD" w14:textId="77777777" w:rsidR="00E5217A" w:rsidRPr="0052731B" w:rsidRDefault="00E5217A" w:rsidP="0052731B">
      <w:pPr>
        <w:pStyle w:val="ListParagraph"/>
        <w:numPr>
          <w:ilvl w:val="0"/>
          <w:numId w:val="2"/>
        </w:numPr>
        <w:tabs>
          <w:tab w:val="left" w:pos="426"/>
        </w:tabs>
        <w:spacing w:before="60" w:after="0" w:line="240" w:lineRule="auto"/>
        <w:ind w:left="0" w:firstLine="284"/>
        <w:jc w:val="both"/>
        <w:rPr>
          <w:rFonts w:ascii="Times New Roman" w:hAnsi="Times New Roman"/>
          <w:b/>
          <w:i/>
          <w:spacing w:val="-12"/>
          <w:sz w:val="20"/>
          <w:szCs w:val="20"/>
        </w:rPr>
      </w:pPr>
      <w:r w:rsidRPr="0052731B">
        <w:rPr>
          <w:rFonts w:ascii="Times New Roman" w:hAnsi="Times New Roman"/>
          <w:b/>
          <w:i/>
          <w:spacing w:val="-12"/>
          <w:sz w:val="20"/>
          <w:szCs w:val="20"/>
        </w:rPr>
        <w:t>Các thầy, cô tổ trưởng, tổ phó thực hiện theo lịch phân công trực, giải quyết các vụ việc, tiếp công dân, ghi nhận tình hình buổi trực</w:t>
      </w:r>
    </w:p>
    <w:p w14:paraId="04AAD927" w14:textId="77777777" w:rsidR="00E5217A" w:rsidRPr="0052731B" w:rsidRDefault="00E5217A" w:rsidP="0052731B">
      <w:pPr>
        <w:pStyle w:val="ListParagraph"/>
        <w:numPr>
          <w:ilvl w:val="0"/>
          <w:numId w:val="2"/>
        </w:numPr>
        <w:tabs>
          <w:tab w:val="left" w:pos="426"/>
        </w:tabs>
        <w:spacing w:after="0" w:line="240" w:lineRule="auto"/>
        <w:ind w:left="0" w:firstLine="284"/>
        <w:jc w:val="both"/>
        <w:rPr>
          <w:rFonts w:ascii="Times New Roman" w:hAnsi="Times New Roman"/>
          <w:b/>
          <w:i/>
          <w:spacing w:val="-12"/>
          <w:sz w:val="20"/>
          <w:szCs w:val="20"/>
        </w:rPr>
      </w:pPr>
      <w:r w:rsidRPr="0052731B">
        <w:rPr>
          <w:rFonts w:ascii="Times New Roman" w:hAnsi="Times New Roman"/>
          <w:b/>
          <w:i/>
          <w:spacing w:val="-12"/>
          <w:sz w:val="20"/>
          <w:szCs w:val="20"/>
        </w:rPr>
        <w:t>Đoàn thanh niên phân công trực thực hiện các nội dung thi đua, xử lý các vụ việc đối với học sinh.</w:t>
      </w:r>
    </w:p>
    <w:p w14:paraId="2EEC15F3" w14:textId="7817188B" w:rsidR="00F6784F" w:rsidRPr="0052731B" w:rsidRDefault="00E5217A" w:rsidP="0052731B">
      <w:pPr>
        <w:pStyle w:val="ListParagraph"/>
        <w:numPr>
          <w:ilvl w:val="0"/>
          <w:numId w:val="2"/>
        </w:numPr>
        <w:tabs>
          <w:tab w:val="left" w:pos="426"/>
        </w:tabs>
        <w:spacing w:after="0" w:line="240" w:lineRule="auto"/>
        <w:ind w:left="0" w:firstLine="284"/>
        <w:jc w:val="both"/>
        <w:rPr>
          <w:spacing w:val="-12"/>
        </w:rPr>
      </w:pPr>
      <w:r w:rsidRPr="0052731B">
        <w:rPr>
          <w:rFonts w:ascii="Times New Roman" w:hAnsi="Times New Roman"/>
          <w:b/>
          <w:i/>
          <w:spacing w:val="-12"/>
          <w:sz w:val="20"/>
          <w:szCs w:val="20"/>
        </w:rPr>
        <w:t>Bộ phận Văn thư, Y tế thực hiện trực và giải quyết công việc tại cơ quan đảm bảo thời gian làm việ</w:t>
      </w:r>
      <w:r w:rsidR="0052731B" w:rsidRPr="0052731B">
        <w:rPr>
          <w:rFonts w:ascii="Times New Roman" w:hAnsi="Times New Roman"/>
          <w:b/>
          <w:i/>
          <w:spacing w:val="-12"/>
          <w:sz w:val="20"/>
          <w:szCs w:val="20"/>
        </w:rPr>
        <w:t>c</w:t>
      </w:r>
    </w:p>
    <w:sectPr w:rsidR="00F6784F" w:rsidRPr="0052731B" w:rsidSect="000642B5">
      <w:pgSz w:w="11907" w:h="16840" w:code="9"/>
      <w:pgMar w:top="851" w:right="1134"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7AD"/>
    <w:multiLevelType w:val="hybridMultilevel"/>
    <w:tmpl w:val="468E3AA6"/>
    <w:lvl w:ilvl="0" w:tplc="023C27C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0B64CBF"/>
    <w:multiLevelType w:val="hybridMultilevel"/>
    <w:tmpl w:val="AC7ECD88"/>
    <w:lvl w:ilvl="0" w:tplc="A050BC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4091A"/>
    <w:multiLevelType w:val="hybridMultilevel"/>
    <w:tmpl w:val="C8421E68"/>
    <w:lvl w:ilvl="0" w:tplc="138088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6777E"/>
    <w:multiLevelType w:val="hybridMultilevel"/>
    <w:tmpl w:val="7ACC4754"/>
    <w:lvl w:ilvl="0" w:tplc="22C096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B426B"/>
    <w:multiLevelType w:val="hybridMultilevel"/>
    <w:tmpl w:val="D30AD93A"/>
    <w:lvl w:ilvl="0" w:tplc="B5BC5C28">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06E6D"/>
    <w:multiLevelType w:val="hybridMultilevel"/>
    <w:tmpl w:val="356E36A6"/>
    <w:lvl w:ilvl="0" w:tplc="65AE33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66BC7"/>
    <w:multiLevelType w:val="hybridMultilevel"/>
    <w:tmpl w:val="A2D2CF72"/>
    <w:lvl w:ilvl="0" w:tplc="7C5C5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44A81"/>
    <w:multiLevelType w:val="hybridMultilevel"/>
    <w:tmpl w:val="4600EB26"/>
    <w:lvl w:ilvl="0" w:tplc="642E9F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756D3"/>
    <w:multiLevelType w:val="hybridMultilevel"/>
    <w:tmpl w:val="EA8228F8"/>
    <w:lvl w:ilvl="0" w:tplc="BDB671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7A3B9A"/>
    <w:multiLevelType w:val="hybridMultilevel"/>
    <w:tmpl w:val="A7C83DD2"/>
    <w:lvl w:ilvl="0" w:tplc="C8F87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14336"/>
    <w:multiLevelType w:val="hybridMultilevel"/>
    <w:tmpl w:val="966EA244"/>
    <w:lvl w:ilvl="0" w:tplc="3E42D14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3F415FC6"/>
    <w:multiLevelType w:val="hybridMultilevel"/>
    <w:tmpl w:val="1B4EF180"/>
    <w:lvl w:ilvl="0" w:tplc="D932E392">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2B6EB0"/>
    <w:multiLevelType w:val="hybridMultilevel"/>
    <w:tmpl w:val="112E80D2"/>
    <w:lvl w:ilvl="0" w:tplc="492EDD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F6E0D"/>
    <w:multiLevelType w:val="hybridMultilevel"/>
    <w:tmpl w:val="B81695CC"/>
    <w:lvl w:ilvl="0" w:tplc="2E9C8A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C80D27"/>
    <w:multiLevelType w:val="hybridMultilevel"/>
    <w:tmpl w:val="EE561B72"/>
    <w:lvl w:ilvl="0" w:tplc="880EF4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90314"/>
    <w:multiLevelType w:val="hybridMultilevel"/>
    <w:tmpl w:val="AB7A167C"/>
    <w:lvl w:ilvl="0" w:tplc="E55C84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092094"/>
    <w:multiLevelType w:val="hybridMultilevel"/>
    <w:tmpl w:val="51F82AB8"/>
    <w:lvl w:ilvl="0" w:tplc="958CA88A">
      <w:numFmt w:val="bullet"/>
      <w:lvlText w:val="-"/>
      <w:lvlJc w:val="left"/>
      <w:pPr>
        <w:ind w:left="420" w:hanging="360"/>
      </w:pPr>
      <w:rPr>
        <w:rFonts w:ascii="Times New Roman" w:eastAsiaTheme="minorHAns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600F6B24"/>
    <w:multiLevelType w:val="hybridMultilevel"/>
    <w:tmpl w:val="3DF0A7B0"/>
    <w:lvl w:ilvl="0" w:tplc="D3C4C85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75C55423"/>
    <w:multiLevelType w:val="hybridMultilevel"/>
    <w:tmpl w:val="A532E9EC"/>
    <w:lvl w:ilvl="0" w:tplc="53680E7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778575F4"/>
    <w:multiLevelType w:val="hybridMultilevel"/>
    <w:tmpl w:val="EAE4DED6"/>
    <w:lvl w:ilvl="0" w:tplc="671880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17961"/>
    <w:multiLevelType w:val="hybridMultilevel"/>
    <w:tmpl w:val="663EDA04"/>
    <w:lvl w:ilvl="0" w:tplc="2AEC08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DD279C"/>
    <w:multiLevelType w:val="hybridMultilevel"/>
    <w:tmpl w:val="17DCC8DE"/>
    <w:lvl w:ilvl="0" w:tplc="E46486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6"/>
  </w:num>
  <w:num w:numId="4">
    <w:abstractNumId w:val="1"/>
  </w:num>
  <w:num w:numId="5">
    <w:abstractNumId w:val="10"/>
  </w:num>
  <w:num w:numId="6">
    <w:abstractNumId w:val="20"/>
  </w:num>
  <w:num w:numId="7">
    <w:abstractNumId w:val="19"/>
  </w:num>
  <w:num w:numId="8">
    <w:abstractNumId w:val="11"/>
  </w:num>
  <w:num w:numId="9">
    <w:abstractNumId w:val="18"/>
  </w:num>
  <w:num w:numId="10">
    <w:abstractNumId w:val="15"/>
  </w:num>
  <w:num w:numId="11">
    <w:abstractNumId w:val="23"/>
  </w:num>
  <w:num w:numId="12">
    <w:abstractNumId w:val="22"/>
  </w:num>
  <w:num w:numId="13">
    <w:abstractNumId w:val="7"/>
  </w:num>
  <w:num w:numId="14">
    <w:abstractNumId w:val="8"/>
  </w:num>
  <w:num w:numId="15">
    <w:abstractNumId w:val="17"/>
  </w:num>
  <w:num w:numId="16">
    <w:abstractNumId w:val="3"/>
  </w:num>
  <w:num w:numId="17">
    <w:abstractNumId w:val="14"/>
  </w:num>
  <w:num w:numId="18">
    <w:abstractNumId w:val="9"/>
  </w:num>
  <w:num w:numId="19">
    <w:abstractNumId w:val="2"/>
  </w:num>
  <w:num w:numId="20">
    <w:abstractNumId w:val="13"/>
  </w:num>
  <w:num w:numId="21">
    <w:abstractNumId w:val="6"/>
  </w:num>
  <w:num w:numId="22">
    <w:abstractNumId w:val="4"/>
  </w:num>
  <w:num w:numId="23">
    <w:abstractNumId w:val="24"/>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0722D"/>
    <w:rsid w:val="0001248A"/>
    <w:rsid w:val="000277D8"/>
    <w:rsid w:val="00030A35"/>
    <w:rsid w:val="00031851"/>
    <w:rsid w:val="000322BA"/>
    <w:rsid w:val="000469D6"/>
    <w:rsid w:val="00063232"/>
    <w:rsid w:val="000642B5"/>
    <w:rsid w:val="00076C65"/>
    <w:rsid w:val="0008231D"/>
    <w:rsid w:val="000846D9"/>
    <w:rsid w:val="0009022E"/>
    <w:rsid w:val="000903D7"/>
    <w:rsid w:val="00091442"/>
    <w:rsid w:val="000B616C"/>
    <w:rsid w:val="000D6B19"/>
    <w:rsid w:val="000E4078"/>
    <w:rsid w:val="001024C8"/>
    <w:rsid w:val="001160A1"/>
    <w:rsid w:val="0012386C"/>
    <w:rsid w:val="00125230"/>
    <w:rsid w:val="001548AF"/>
    <w:rsid w:val="00156C80"/>
    <w:rsid w:val="00166894"/>
    <w:rsid w:val="00166A80"/>
    <w:rsid w:val="001677DB"/>
    <w:rsid w:val="00172A67"/>
    <w:rsid w:val="00172BD1"/>
    <w:rsid w:val="00182B02"/>
    <w:rsid w:val="001C5A2C"/>
    <w:rsid w:val="001D41B6"/>
    <w:rsid w:val="001D5FAF"/>
    <w:rsid w:val="001D6F85"/>
    <w:rsid w:val="00200289"/>
    <w:rsid w:val="00201947"/>
    <w:rsid w:val="0020444C"/>
    <w:rsid w:val="002427BF"/>
    <w:rsid w:val="00242B33"/>
    <w:rsid w:val="0024564B"/>
    <w:rsid w:val="00290AD1"/>
    <w:rsid w:val="002A6FC2"/>
    <w:rsid w:val="002B1782"/>
    <w:rsid w:val="002B62F2"/>
    <w:rsid w:val="002C7B0B"/>
    <w:rsid w:val="002D6951"/>
    <w:rsid w:val="002D75D7"/>
    <w:rsid w:val="002F63A3"/>
    <w:rsid w:val="00343474"/>
    <w:rsid w:val="0034796D"/>
    <w:rsid w:val="0035367B"/>
    <w:rsid w:val="003547F5"/>
    <w:rsid w:val="0035789C"/>
    <w:rsid w:val="00357C00"/>
    <w:rsid w:val="00362F21"/>
    <w:rsid w:val="00381759"/>
    <w:rsid w:val="00395A1C"/>
    <w:rsid w:val="003B62AE"/>
    <w:rsid w:val="003D1116"/>
    <w:rsid w:val="003E385A"/>
    <w:rsid w:val="00441E1A"/>
    <w:rsid w:val="00441F79"/>
    <w:rsid w:val="0044322D"/>
    <w:rsid w:val="00453520"/>
    <w:rsid w:val="00457774"/>
    <w:rsid w:val="0046458F"/>
    <w:rsid w:val="004814BE"/>
    <w:rsid w:val="004A7680"/>
    <w:rsid w:val="004C12CF"/>
    <w:rsid w:val="004C45A5"/>
    <w:rsid w:val="004C644C"/>
    <w:rsid w:val="00502987"/>
    <w:rsid w:val="0050475B"/>
    <w:rsid w:val="0051248D"/>
    <w:rsid w:val="0051290C"/>
    <w:rsid w:val="005168D2"/>
    <w:rsid w:val="0052731B"/>
    <w:rsid w:val="00546F5A"/>
    <w:rsid w:val="0055505B"/>
    <w:rsid w:val="00566EF9"/>
    <w:rsid w:val="00576871"/>
    <w:rsid w:val="005777ED"/>
    <w:rsid w:val="0059549F"/>
    <w:rsid w:val="005B72CE"/>
    <w:rsid w:val="005B7CE7"/>
    <w:rsid w:val="005D6450"/>
    <w:rsid w:val="005E63C8"/>
    <w:rsid w:val="006064A6"/>
    <w:rsid w:val="0062183C"/>
    <w:rsid w:val="00623DC9"/>
    <w:rsid w:val="006375DE"/>
    <w:rsid w:val="00640291"/>
    <w:rsid w:val="00647FF1"/>
    <w:rsid w:val="00651390"/>
    <w:rsid w:val="00665EF9"/>
    <w:rsid w:val="006770FE"/>
    <w:rsid w:val="006811F2"/>
    <w:rsid w:val="00690A97"/>
    <w:rsid w:val="006A1809"/>
    <w:rsid w:val="006A4106"/>
    <w:rsid w:val="006C5606"/>
    <w:rsid w:val="006E30EB"/>
    <w:rsid w:val="00702C23"/>
    <w:rsid w:val="00723F42"/>
    <w:rsid w:val="00736529"/>
    <w:rsid w:val="00740D5E"/>
    <w:rsid w:val="00753215"/>
    <w:rsid w:val="0076228B"/>
    <w:rsid w:val="00774BA9"/>
    <w:rsid w:val="00777393"/>
    <w:rsid w:val="00783382"/>
    <w:rsid w:val="007B1A96"/>
    <w:rsid w:val="007C2339"/>
    <w:rsid w:val="007C4919"/>
    <w:rsid w:val="007E74AB"/>
    <w:rsid w:val="0082417C"/>
    <w:rsid w:val="0083276C"/>
    <w:rsid w:val="00835B86"/>
    <w:rsid w:val="00867683"/>
    <w:rsid w:val="008707AF"/>
    <w:rsid w:val="0089433B"/>
    <w:rsid w:val="00901BD4"/>
    <w:rsid w:val="0090414C"/>
    <w:rsid w:val="00920CBD"/>
    <w:rsid w:val="00943BD2"/>
    <w:rsid w:val="00945E84"/>
    <w:rsid w:val="00951C98"/>
    <w:rsid w:val="0095217E"/>
    <w:rsid w:val="009811D5"/>
    <w:rsid w:val="009834A0"/>
    <w:rsid w:val="00985EE7"/>
    <w:rsid w:val="0099110D"/>
    <w:rsid w:val="009A0A63"/>
    <w:rsid w:val="009B7836"/>
    <w:rsid w:val="009C5EB5"/>
    <w:rsid w:val="009D65B3"/>
    <w:rsid w:val="009E4A5A"/>
    <w:rsid w:val="009E5429"/>
    <w:rsid w:val="009E7254"/>
    <w:rsid w:val="00A15B41"/>
    <w:rsid w:val="00A227E8"/>
    <w:rsid w:val="00A32FC8"/>
    <w:rsid w:val="00A33C11"/>
    <w:rsid w:val="00A47C15"/>
    <w:rsid w:val="00A53C6F"/>
    <w:rsid w:val="00A53C8D"/>
    <w:rsid w:val="00A5521B"/>
    <w:rsid w:val="00A63EB3"/>
    <w:rsid w:val="00A64D65"/>
    <w:rsid w:val="00A66BE1"/>
    <w:rsid w:val="00A67C94"/>
    <w:rsid w:val="00A71C86"/>
    <w:rsid w:val="00A81AD1"/>
    <w:rsid w:val="00AA1416"/>
    <w:rsid w:val="00AA2681"/>
    <w:rsid w:val="00AC1273"/>
    <w:rsid w:val="00AF57D1"/>
    <w:rsid w:val="00B0742C"/>
    <w:rsid w:val="00B1330B"/>
    <w:rsid w:val="00B157C7"/>
    <w:rsid w:val="00B373F7"/>
    <w:rsid w:val="00B732A0"/>
    <w:rsid w:val="00B901A3"/>
    <w:rsid w:val="00B9093D"/>
    <w:rsid w:val="00B9367C"/>
    <w:rsid w:val="00BA50BB"/>
    <w:rsid w:val="00BA7547"/>
    <w:rsid w:val="00BC3D95"/>
    <w:rsid w:val="00BC5728"/>
    <w:rsid w:val="00BD43A3"/>
    <w:rsid w:val="00BD44BA"/>
    <w:rsid w:val="00BF589C"/>
    <w:rsid w:val="00BF5C0E"/>
    <w:rsid w:val="00C019D2"/>
    <w:rsid w:val="00C021B2"/>
    <w:rsid w:val="00C1507B"/>
    <w:rsid w:val="00C32158"/>
    <w:rsid w:val="00C67632"/>
    <w:rsid w:val="00C67CE4"/>
    <w:rsid w:val="00C93621"/>
    <w:rsid w:val="00C943D4"/>
    <w:rsid w:val="00CA21A6"/>
    <w:rsid w:val="00CB244D"/>
    <w:rsid w:val="00CC0037"/>
    <w:rsid w:val="00CD4AAF"/>
    <w:rsid w:val="00CF297A"/>
    <w:rsid w:val="00CF5247"/>
    <w:rsid w:val="00D06253"/>
    <w:rsid w:val="00D11BC1"/>
    <w:rsid w:val="00D26984"/>
    <w:rsid w:val="00D47F0E"/>
    <w:rsid w:val="00D72740"/>
    <w:rsid w:val="00D90FB4"/>
    <w:rsid w:val="00DA444A"/>
    <w:rsid w:val="00DB114F"/>
    <w:rsid w:val="00DE06B1"/>
    <w:rsid w:val="00DE6957"/>
    <w:rsid w:val="00DF695A"/>
    <w:rsid w:val="00E05758"/>
    <w:rsid w:val="00E30111"/>
    <w:rsid w:val="00E423D6"/>
    <w:rsid w:val="00E45A12"/>
    <w:rsid w:val="00E46F86"/>
    <w:rsid w:val="00E5217A"/>
    <w:rsid w:val="00E56871"/>
    <w:rsid w:val="00E74480"/>
    <w:rsid w:val="00E77616"/>
    <w:rsid w:val="00E8669B"/>
    <w:rsid w:val="00E86BC5"/>
    <w:rsid w:val="00E97DE5"/>
    <w:rsid w:val="00EB4321"/>
    <w:rsid w:val="00EB44C0"/>
    <w:rsid w:val="00EC4CF3"/>
    <w:rsid w:val="00ED3157"/>
    <w:rsid w:val="00EF73DF"/>
    <w:rsid w:val="00EF773E"/>
    <w:rsid w:val="00F22F8D"/>
    <w:rsid w:val="00F36198"/>
    <w:rsid w:val="00F3667A"/>
    <w:rsid w:val="00F4017A"/>
    <w:rsid w:val="00F4467E"/>
    <w:rsid w:val="00F507EE"/>
    <w:rsid w:val="00F512A9"/>
    <w:rsid w:val="00F5394B"/>
    <w:rsid w:val="00F61FBF"/>
    <w:rsid w:val="00F622EA"/>
    <w:rsid w:val="00F65A47"/>
    <w:rsid w:val="00F6784F"/>
    <w:rsid w:val="00F75D67"/>
    <w:rsid w:val="00F93B55"/>
    <w:rsid w:val="00FA79DC"/>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dcterms:created xsi:type="dcterms:W3CDTF">2021-05-04T13:41:00Z</dcterms:created>
  <dcterms:modified xsi:type="dcterms:W3CDTF">2021-05-08T02:17:00Z</dcterms:modified>
</cp:coreProperties>
</file>