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40CCF97A"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CA21A6">
        <w:rPr>
          <w:rFonts w:ascii="Times New Roman" w:hAnsi="Times New Roman" w:cs="Times New Roman"/>
          <w:b/>
          <w:sz w:val="44"/>
          <w:szCs w:val="44"/>
        </w:rPr>
        <w:t>5</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5B7CE7" w:rsidRDefault="009A0A63"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1. Ổn định tổ chức lớp họ</w:t>
      </w:r>
      <w:r w:rsidR="007C2339">
        <w:rPr>
          <w:rFonts w:ascii="Times New Roman" w:hAnsi="Times New Roman" w:cs="Times New Roman"/>
          <w:b/>
          <w:sz w:val="28"/>
          <w:szCs w:val="28"/>
        </w:rPr>
        <w:t>c</w:t>
      </w:r>
    </w:p>
    <w:p w14:paraId="2818A967" w14:textId="373CDC31" w:rsidR="0034796D" w:rsidRPr="00E56871" w:rsidRDefault="005777ED" w:rsidP="00FF4432">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szCs w:val="28"/>
        </w:rPr>
        <w:t xml:space="preserve">- </w:t>
      </w:r>
      <w:r w:rsidR="00FF4432">
        <w:rPr>
          <w:rFonts w:ascii="Times New Roman" w:hAnsi="Times New Roman" w:cs="Times New Roman"/>
          <w:sz w:val="28"/>
          <w:szCs w:val="28"/>
        </w:rPr>
        <w:t>Giáo viên chủ nhiệm, bộ phận thi đua thực hiện quản lý học sinh chấp hành nội quy nhà trường, thường xuyên liên hệ phu huynh học sinh để nắm bắt tình hình, đặc biệt các trường hợp vi phạm. Tiếp tục tuyên truyên, nhắc nhở học sinh các biện pháp phòng chố</w:t>
      </w:r>
      <w:bookmarkStart w:id="0" w:name="_GoBack"/>
      <w:bookmarkEnd w:id="0"/>
      <w:r w:rsidR="00FF4432">
        <w:rPr>
          <w:rFonts w:ascii="Times New Roman" w:hAnsi="Times New Roman" w:cs="Times New Roman"/>
          <w:sz w:val="28"/>
          <w:szCs w:val="28"/>
        </w:rPr>
        <w:t>ng dịch, thực hiện khuyến cáo 5K của Bộ Y tế. Tham gia các hoạt động tháng 3 theo kế hoạch.</w:t>
      </w:r>
    </w:p>
    <w:p w14:paraId="0598B9F8" w14:textId="6B40EF2E" w:rsidR="005E63C8" w:rsidRPr="00AF57D1" w:rsidRDefault="005E63C8" w:rsidP="00A47C15">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GVCN khối 12 kiểm tra hồ sơ</w:t>
      </w:r>
      <w:r w:rsidR="00AF57D1" w:rsidRPr="00AF57D1">
        <w:rPr>
          <w:rFonts w:ascii="Times New Roman" w:hAnsi="Times New Roman" w:cs="Times New Roman"/>
          <w:color w:val="FF0000"/>
          <w:sz w:val="28"/>
          <w:szCs w:val="28"/>
        </w:rPr>
        <w:t xml:space="preserve"> dự thi tốt nghiệp THPT báo cáo tình hình về Nhà trường (cô Ngọc tổng hợp)</w:t>
      </w:r>
      <w:r w:rsidRPr="00AF57D1">
        <w:rPr>
          <w:rFonts w:ascii="Times New Roman" w:hAnsi="Times New Roman" w:cs="Times New Roman"/>
          <w:color w:val="FF0000"/>
          <w:sz w:val="28"/>
          <w:szCs w:val="28"/>
        </w:rPr>
        <w:t>.</w:t>
      </w:r>
      <w:r w:rsidR="00AF57D1" w:rsidRPr="00AF57D1">
        <w:rPr>
          <w:rFonts w:ascii="Times New Roman" w:hAnsi="Times New Roman" w:cs="Times New Roman"/>
          <w:color w:val="FF0000"/>
          <w:sz w:val="28"/>
          <w:szCs w:val="28"/>
        </w:rPr>
        <w:t xml:space="preserve"> GVCN khối 10 hoàn thành lập hồ sơ học bạ nộp về văn thư, </w:t>
      </w:r>
    </w:p>
    <w:p w14:paraId="01E23FCD" w14:textId="10D1F693" w:rsidR="00502987" w:rsidRPr="005B7CE7" w:rsidRDefault="00502987"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2. </w:t>
      </w:r>
      <w:r w:rsidR="00774BA9" w:rsidRPr="005B7CE7">
        <w:rPr>
          <w:rFonts w:ascii="Times New Roman" w:hAnsi="Times New Roman" w:cs="Times New Roman"/>
          <w:b/>
          <w:sz w:val="28"/>
          <w:szCs w:val="28"/>
        </w:rPr>
        <w:t>Chuyên môn</w:t>
      </w:r>
    </w:p>
    <w:p w14:paraId="3621B0A1" w14:textId="5A5D5873" w:rsidR="00CF5247" w:rsidRDefault="0035367B"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Thực hiện chuyên môn học kì 2 theo thời khóa biểu bắt đầu tuần </w:t>
      </w:r>
      <w:r w:rsidR="005E63C8">
        <w:rPr>
          <w:rFonts w:ascii="Times New Roman" w:hAnsi="Times New Roman" w:cs="Times New Roman"/>
          <w:sz w:val="28"/>
          <w:szCs w:val="28"/>
        </w:rPr>
        <w:t>2</w:t>
      </w:r>
      <w:r w:rsidR="00AF57D1">
        <w:rPr>
          <w:rFonts w:ascii="Times New Roman" w:hAnsi="Times New Roman" w:cs="Times New Roman"/>
          <w:sz w:val="28"/>
          <w:szCs w:val="28"/>
        </w:rPr>
        <w:t>5</w:t>
      </w:r>
      <w:r w:rsidR="00CF5247">
        <w:rPr>
          <w:rFonts w:ascii="Times New Roman" w:hAnsi="Times New Roman" w:cs="Times New Roman"/>
          <w:sz w:val="28"/>
          <w:szCs w:val="28"/>
        </w:rPr>
        <w:t xml:space="preserve"> </w:t>
      </w:r>
    </w:p>
    <w:p w14:paraId="0010B36B" w14:textId="6FC1FD67" w:rsidR="00CF5247" w:rsidRDefault="00AA1416" w:rsidP="0083276C">
      <w:pPr>
        <w:spacing w:after="0" w:line="240" w:lineRule="auto"/>
        <w:ind w:firstLine="720"/>
        <w:jc w:val="both"/>
        <w:rPr>
          <w:rFonts w:ascii="Times New Roman" w:hAnsi="Times New Roman" w:cs="Times New Roman"/>
          <w:sz w:val="28"/>
          <w:szCs w:val="28"/>
        </w:rPr>
      </w:pPr>
      <w:r w:rsidRPr="005E63C8">
        <w:rPr>
          <w:rFonts w:ascii="Times New Roman" w:hAnsi="Times New Roman" w:cs="Times New Roman"/>
          <w:sz w:val="28"/>
          <w:szCs w:val="28"/>
        </w:rPr>
        <w:t xml:space="preserve">- </w:t>
      </w:r>
      <w:r w:rsidR="005E63C8" w:rsidRPr="005E63C8">
        <w:rPr>
          <w:rFonts w:ascii="Times New Roman" w:hAnsi="Times New Roman" w:cs="Times New Roman"/>
          <w:sz w:val="28"/>
          <w:szCs w:val="28"/>
        </w:rPr>
        <w:t>T</w:t>
      </w:r>
      <w:r w:rsidRPr="005E63C8">
        <w:rPr>
          <w:rFonts w:ascii="Times New Roman" w:hAnsi="Times New Roman" w:cs="Times New Roman"/>
          <w:sz w:val="28"/>
          <w:szCs w:val="28"/>
        </w:rPr>
        <w:t xml:space="preserve">riển </w:t>
      </w:r>
      <w:r>
        <w:rPr>
          <w:rFonts w:ascii="Times New Roman" w:hAnsi="Times New Roman" w:cs="Times New Roman"/>
          <w:sz w:val="28"/>
          <w:szCs w:val="28"/>
        </w:rPr>
        <w:t xml:space="preserve">khai kế hoạch </w:t>
      </w:r>
      <w:r w:rsidR="00A47C15">
        <w:rPr>
          <w:rFonts w:ascii="Times New Roman" w:hAnsi="Times New Roman" w:cs="Times New Roman"/>
          <w:sz w:val="28"/>
          <w:szCs w:val="28"/>
        </w:rPr>
        <w:t xml:space="preserve">tháng </w:t>
      </w:r>
      <w:r w:rsidR="009D65B3">
        <w:rPr>
          <w:rFonts w:ascii="Times New Roman" w:hAnsi="Times New Roman" w:cs="Times New Roman"/>
          <w:sz w:val="28"/>
          <w:szCs w:val="28"/>
        </w:rPr>
        <w:t>3</w:t>
      </w:r>
      <w:r>
        <w:rPr>
          <w:rFonts w:ascii="Times New Roman" w:hAnsi="Times New Roman" w:cs="Times New Roman"/>
          <w:sz w:val="28"/>
          <w:szCs w:val="28"/>
        </w:rPr>
        <w:t>: tập trung công tác sinh hoạt chuyên môn</w:t>
      </w:r>
      <w:r w:rsidR="00A47C15">
        <w:rPr>
          <w:rFonts w:ascii="Times New Roman" w:hAnsi="Times New Roman" w:cs="Times New Roman"/>
          <w:sz w:val="28"/>
          <w:szCs w:val="28"/>
        </w:rPr>
        <w:t xml:space="preserve"> </w:t>
      </w:r>
      <w:r w:rsidR="00A47C15" w:rsidRPr="00E56871">
        <w:rPr>
          <w:rFonts w:ascii="Times New Roman" w:hAnsi="Times New Roman" w:cs="Times New Roman"/>
          <w:sz w:val="28"/>
          <w:szCs w:val="28"/>
        </w:rPr>
        <w:t>(đảm bảo 2 chuyên đề/môn/năm)</w:t>
      </w:r>
      <w:r w:rsidRPr="00E56871">
        <w:rPr>
          <w:rFonts w:ascii="Times New Roman" w:hAnsi="Times New Roman" w:cs="Times New Roman"/>
          <w:sz w:val="28"/>
          <w:szCs w:val="28"/>
        </w:rPr>
        <w:t xml:space="preserve">, bồi dưỡng thường xuyên, đổi mới phương pháp </w:t>
      </w:r>
      <w:r>
        <w:rPr>
          <w:rFonts w:ascii="Times New Roman" w:hAnsi="Times New Roman" w:cs="Times New Roman"/>
          <w:sz w:val="28"/>
          <w:szCs w:val="28"/>
        </w:rPr>
        <w:t>dạy học – đánh giá.</w:t>
      </w:r>
    </w:p>
    <w:p w14:paraId="217CA580" w14:textId="3AA7079B" w:rsidR="00AF57D1" w:rsidRPr="00AF57D1" w:rsidRDefault="00AF57D1" w:rsidP="0083276C">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Nộp đề thi giữa hoạc kỳ 2, tổ trưởng chuyên môn duyệt và nộp về chuyên môn Nhà trường đúng thời gian quy đinh</w:t>
      </w:r>
    </w:p>
    <w:p w14:paraId="1397C9F3" w14:textId="72BCC932" w:rsidR="0083276C" w:rsidRPr="00AF57D1" w:rsidRDefault="0083276C" w:rsidP="0083276C">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xml:space="preserve">- Xây dựng ma trận đề kiểm tra </w:t>
      </w:r>
      <w:r w:rsidR="00AF57D1" w:rsidRPr="00AF57D1">
        <w:rPr>
          <w:rFonts w:ascii="Times New Roman" w:hAnsi="Times New Roman" w:cs="Times New Roman"/>
          <w:color w:val="FF0000"/>
          <w:sz w:val="28"/>
          <w:szCs w:val="28"/>
        </w:rPr>
        <w:t>cuối</w:t>
      </w:r>
      <w:r w:rsidRPr="00AF57D1">
        <w:rPr>
          <w:rFonts w:ascii="Times New Roman" w:hAnsi="Times New Roman" w:cs="Times New Roman"/>
          <w:color w:val="FF0000"/>
          <w:sz w:val="28"/>
          <w:szCs w:val="28"/>
        </w:rPr>
        <w:t xml:space="preserve"> học kỳ</w:t>
      </w:r>
      <w:r w:rsidR="00FF4432" w:rsidRPr="00AF57D1">
        <w:rPr>
          <w:rFonts w:ascii="Times New Roman" w:hAnsi="Times New Roman" w:cs="Times New Roman"/>
          <w:color w:val="FF0000"/>
          <w:sz w:val="28"/>
          <w:szCs w:val="28"/>
        </w:rPr>
        <w:t xml:space="preserve"> II</w:t>
      </w:r>
      <w:r w:rsidRPr="00AF57D1">
        <w:rPr>
          <w:rFonts w:ascii="Times New Roman" w:hAnsi="Times New Roman" w:cs="Times New Roman"/>
          <w:color w:val="FF0000"/>
          <w:sz w:val="28"/>
          <w:szCs w:val="28"/>
        </w:rPr>
        <w:t>. Triển khai thực hiện công văn 5512 về hồ sơ Giáo viên, tổ chuyên môn.</w:t>
      </w:r>
    </w:p>
    <w:p w14:paraId="446A97A9" w14:textId="49B0DF8B" w:rsidR="001D6F85" w:rsidRDefault="001D6F85" w:rsidP="0083276C">
      <w:pPr>
        <w:spacing w:after="0" w:line="240" w:lineRule="auto"/>
        <w:ind w:firstLine="720"/>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5E63C8" w:rsidRPr="00AF57D1">
        <w:rPr>
          <w:rFonts w:ascii="Times New Roman" w:hAnsi="Times New Roman" w:cs="Times New Roman"/>
          <w:color w:val="FF0000"/>
          <w:sz w:val="28"/>
          <w:szCs w:val="28"/>
        </w:rPr>
        <w:t>Triển khai hiệu quả công tác bồi dưỡng học sinh giỏi chuẩn bị cho kỳ thi học sinh g</w:t>
      </w:r>
      <w:r w:rsidR="00D72740" w:rsidRPr="00AF57D1">
        <w:rPr>
          <w:rFonts w:ascii="Times New Roman" w:hAnsi="Times New Roman" w:cs="Times New Roman"/>
          <w:color w:val="FF0000"/>
          <w:sz w:val="28"/>
          <w:szCs w:val="28"/>
        </w:rPr>
        <w:t>i</w:t>
      </w:r>
      <w:r w:rsidR="005E63C8" w:rsidRPr="00AF57D1">
        <w:rPr>
          <w:rFonts w:ascii="Times New Roman" w:hAnsi="Times New Roman" w:cs="Times New Roman"/>
          <w:color w:val="FF0000"/>
          <w:sz w:val="28"/>
          <w:szCs w:val="28"/>
        </w:rPr>
        <w:t>ỏi</w:t>
      </w:r>
      <w:r w:rsidR="00AF57D1" w:rsidRPr="00AF57D1">
        <w:rPr>
          <w:rFonts w:ascii="Times New Roman" w:hAnsi="Times New Roman" w:cs="Times New Roman"/>
          <w:color w:val="FF0000"/>
          <w:sz w:val="28"/>
          <w:szCs w:val="28"/>
        </w:rPr>
        <w:t xml:space="preserve"> tỉnh</w:t>
      </w:r>
      <w:r w:rsidR="005E63C8" w:rsidRPr="00AF57D1">
        <w:rPr>
          <w:rFonts w:ascii="Times New Roman" w:hAnsi="Times New Roman" w:cs="Times New Roman"/>
          <w:color w:val="FF0000"/>
          <w:sz w:val="28"/>
          <w:szCs w:val="28"/>
        </w:rPr>
        <w:t xml:space="preserve"> tổ chức </w:t>
      </w:r>
      <w:r w:rsidR="00AF57D1" w:rsidRPr="00AF57D1">
        <w:rPr>
          <w:rFonts w:ascii="Times New Roman" w:hAnsi="Times New Roman" w:cs="Times New Roman"/>
          <w:color w:val="FF0000"/>
          <w:sz w:val="28"/>
          <w:szCs w:val="28"/>
        </w:rPr>
        <w:t>ngày 17/</w:t>
      </w:r>
      <w:r w:rsidR="005E63C8" w:rsidRPr="00AF57D1">
        <w:rPr>
          <w:rFonts w:ascii="Times New Roman" w:hAnsi="Times New Roman" w:cs="Times New Roman"/>
          <w:color w:val="FF0000"/>
          <w:sz w:val="28"/>
          <w:szCs w:val="28"/>
        </w:rPr>
        <w:t>3</w:t>
      </w:r>
      <w:r w:rsidR="00AF57D1">
        <w:rPr>
          <w:rFonts w:ascii="Times New Roman" w:hAnsi="Times New Roman" w:cs="Times New Roman"/>
          <w:color w:val="FF0000"/>
          <w:sz w:val="28"/>
          <w:szCs w:val="28"/>
        </w:rPr>
        <w:t>, đăng ký đội tuyển đúng thời gian quy định.</w:t>
      </w:r>
    </w:p>
    <w:p w14:paraId="6B82443C" w14:textId="01030C65" w:rsidR="005E63C8" w:rsidRDefault="005E63C8"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nghiêm túc công tác dạy thêm – học thêm tại trườ</w:t>
      </w:r>
      <w:r w:rsidR="00F507EE">
        <w:rPr>
          <w:rFonts w:ascii="Times New Roman" w:hAnsi="Times New Roman" w:cs="Times New Roman"/>
          <w:sz w:val="28"/>
          <w:szCs w:val="28"/>
        </w:rPr>
        <w:t>ng, phụ đạo học sinh yếu – kém.</w:t>
      </w:r>
    </w:p>
    <w:p w14:paraId="258C7CDF" w14:textId="4A3DAEF1" w:rsidR="00AF57D1" w:rsidRPr="00AF57D1" w:rsidRDefault="00AF57D1" w:rsidP="0083276C">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Triển khai kế hoạch Hội khỏe Phù Đổng cấp trường, hoạt động chào mừng ngày thành lập Đoàn TNCS Hồ Chí Minh (26/3)</w:t>
      </w:r>
    </w:p>
    <w:p w14:paraId="10F83B2E" w14:textId="4AB57F5B" w:rsidR="00FF4432" w:rsidRDefault="00FF4432"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kiểm tra nội bộ theo kế ho</w:t>
      </w:r>
      <w:r w:rsidR="00AF57D1">
        <w:rPr>
          <w:rFonts w:ascii="Times New Roman" w:hAnsi="Times New Roman" w:cs="Times New Roman"/>
          <w:sz w:val="28"/>
          <w:szCs w:val="28"/>
        </w:rPr>
        <w:t>/</w:t>
      </w:r>
      <w:r>
        <w:rPr>
          <w:rFonts w:ascii="Times New Roman" w:hAnsi="Times New Roman" w:cs="Times New Roman"/>
          <w:sz w:val="28"/>
          <w:szCs w:val="28"/>
        </w:rPr>
        <w:t>ạch.</w:t>
      </w:r>
    </w:p>
    <w:p w14:paraId="37916C0C" w14:textId="77777777" w:rsidR="009A0A63" w:rsidRPr="005B7CE7" w:rsidRDefault="009A0A63" w:rsidP="0083276C">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3. </w:t>
      </w:r>
      <w:r w:rsidR="00640291" w:rsidRPr="005B7CE7">
        <w:rPr>
          <w:rFonts w:ascii="Times New Roman" w:hAnsi="Times New Roman" w:cs="Times New Roman"/>
          <w:b/>
          <w:sz w:val="28"/>
          <w:szCs w:val="28"/>
        </w:rPr>
        <w:t>Công tác khác</w:t>
      </w:r>
      <w:r w:rsidRPr="005B7CE7">
        <w:rPr>
          <w:rFonts w:ascii="Times New Roman" w:hAnsi="Times New Roman" w:cs="Times New Roman"/>
          <w:b/>
          <w:sz w:val="28"/>
          <w:szCs w:val="28"/>
        </w:rPr>
        <w:t xml:space="preserve"> </w:t>
      </w:r>
    </w:p>
    <w:p w14:paraId="1C5052F5" w14:textId="15E94718" w:rsidR="00242B33" w:rsidRDefault="0050475B"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r w:rsidR="005B7CE7">
        <w:rPr>
          <w:rFonts w:ascii="Times New Roman" w:hAnsi="Times New Roman" w:cs="Times New Roman"/>
          <w:sz w:val="28"/>
          <w:szCs w:val="28"/>
        </w:rPr>
        <w:t xml:space="preserve"> học. Tăng cường công tác tuyên truyền phòng chống dịch bệnh (Covid-19)</w:t>
      </w:r>
      <w:r w:rsidR="005E63C8">
        <w:rPr>
          <w:rFonts w:ascii="Times New Roman" w:hAnsi="Times New Roman" w:cs="Times New Roman"/>
          <w:sz w:val="28"/>
          <w:szCs w:val="28"/>
        </w:rPr>
        <w:t>.</w:t>
      </w:r>
    </w:p>
    <w:p w14:paraId="0C59D26B" w14:textId="3B6D36C2" w:rsidR="006E30EB" w:rsidRDefault="006E30EB" w:rsidP="0083276C">
      <w:pPr>
        <w:spacing w:after="0" w:line="240" w:lineRule="auto"/>
        <w:ind w:firstLine="720"/>
        <w:jc w:val="both"/>
        <w:rPr>
          <w:rFonts w:ascii="Times New Roman" w:hAnsi="Times New Roman" w:cs="Times New Roman"/>
          <w:color w:val="FF0000"/>
          <w:sz w:val="28"/>
          <w:szCs w:val="28"/>
        </w:rPr>
      </w:pPr>
      <w:r w:rsidRPr="005B7CE7">
        <w:rPr>
          <w:rFonts w:ascii="Times New Roman" w:hAnsi="Times New Roman" w:cs="Times New Roman"/>
          <w:sz w:val="28"/>
          <w:szCs w:val="28"/>
        </w:rPr>
        <w:t xml:space="preserve">- </w:t>
      </w:r>
      <w:r w:rsidRPr="00E56871">
        <w:rPr>
          <w:rFonts w:ascii="Times New Roman" w:hAnsi="Times New Roman" w:cs="Times New Roman"/>
          <w:color w:val="FF0000"/>
          <w:sz w:val="28"/>
          <w:szCs w:val="28"/>
        </w:rPr>
        <w:t>Tăng cường công tác bảo vệ An ninh trật tự trường họ</w:t>
      </w:r>
      <w:r w:rsidR="00E56871" w:rsidRPr="00E56871">
        <w:rPr>
          <w:rFonts w:ascii="Times New Roman" w:hAnsi="Times New Roman" w:cs="Times New Roman"/>
          <w:color w:val="FF0000"/>
          <w:sz w:val="28"/>
          <w:szCs w:val="28"/>
        </w:rPr>
        <w:t>c. Bảo vệ cơ sở vật chất Nhà trường: tắt điện,đóng cử</w:t>
      </w:r>
      <w:r w:rsidR="00FF4432">
        <w:rPr>
          <w:rFonts w:ascii="Times New Roman" w:hAnsi="Times New Roman" w:cs="Times New Roman"/>
          <w:color w:val="FF0000"/>
          <w:sz w:val="28"/>
          <w:szCs w:val="28"/>
        </w:rPr>
        <w:t>a</w:t>
      </w:r>
      <w:r w:rsidR="00E56871" w:rsidRPr="00E56871">
        <w:rPr>
          <w:rFonts w:ascii="Times New Roman" w:hAnsi="Times New Roman" w:cs="Times New Roman"/>
          <w:color w:val="FF0000"/>
          <w:sz w:val="28"/>
          <w:szCs w:val="28"/>
        </w:rPr>
        <w:t xml:space="preserve"> sổ, cử</w:t>
      </w:r>
      <w:r w:rsidR="00AF57D1">
        <w:rPr>
          <w:rFonts w:ascii="Times New Roman" w:hAnsi="Times New Roman" w:cs="Times New Roman"/>
          <w:color w:val="FF0000"/>
          <w:sz w:val="28"/>
          <w:szCs w:val="28"/>
        </w:rPr>
        <w:t>a</w:t>
      </w:r>
      <w:r w:rsidR="00E56871" w:rsidRPr="00E56871">
        <w:rPr>
          <w:rFonts w:ascii="Times New Roman" w:hAnsi="Times New Roman" w:cs="Times New Roman"/>
          <w:color w:val="FF0000"/>
          <w:sz w:val="28"/>
          <w:szCs w:val="28"/>
        </w:rPr>
        <w:t xml:space="preserve"> chính trước khi ra về. Bộ phận bảo vệ hằng ngày kiểm tra lại công tác tắt điện, đóng cửa</w:t>
      </w:r>
      <w:r w:rsidR="00F507EE">
        <w:rPr>
          <w:rFonts w:ascii="Times New Roman" w:hAnsi="Times New Roman" w:cs="Times New Roman"/>
          <w:color w:val="FF0000"/>
          <w:sz w:val="28"/>
          <w:szCs w:val="28"/>
        </w:rPr>
        <w:t>.</w:t>
      </w:r>
    </w:p>
    <w:p w14:paraId="70F4516E" w14:textId="46C8EF2D" w:rsidR="00F507EE" w:rsidRPr="00E56871" w:rsidRDefault="00F507EE"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AF57D1">
        <w:rPr>
          <w:rFonts w:ascii="Times New Roman" w:hAnsi="Times New Roman" w:cs="Times New Roman"/>
          <w:color w:val="FF0000"/>
          <w:sz w:val="28"/>
          <w:szCs w:val="28"/>
        </w:rPr>
        <w:t>Tổ chức các hoạt động</w:t>
      </w:r>
      <w:r>
        <w:rPr>
          <w:rFonts w:ascii="Times New Roman" w:hAnsi="Times New Roman" w:cs="Times New Roman"/>
          <w:color w:val="FF0000"/>
          <w:sz w:val="28"/>
          <w:szCs w:val="28"/>
        </w:rPr>
        <w:t xml:space="preserve"> kỷ niệm này quốc tế phụ nữ 8/3</w:t>
      </w: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5108C6D7"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w:t>
      </w:r>
      <w:r w:rsidR="00F3667A">
        <w:rPr>
          <w:rFonts w:ascii="Times New Roman" w:eastAsia="Times New Roman" w:hAnsi="Times New Roman" w:cs="Times New Roman"/>
          <w:b/>
          <w:bCs/>
          <w:i/>
          <w:iCs/>
          <w:color w:val="000000"/>
          <w:sz w:val="28"/>
          <w:szCs w:val="28"/>
        </w:rPr>
        <w:t>5</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70BC80DC" w14:textId="2DC11C3C" w:rsidR="00736529" w:rsidRDefault="00362F2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647FF1">
              <w:rPr>
                <w:rFonts w:ascii="Times New Roman" w:hAnsi="Times New Roman" w:cs="Times New Roman"/>
                <w:color w:val="FF0000"/>
                <w:sz w:val="20"/>
                <w:szCs w:val="20"/>
              </w:rPr>
              <w:t>C</w:t>
            </w:r>
            <w:r>
              <w:rPr>
                <w:rFonts w:ascii="Times New Roman" w:hAnsi="Times New Roman" w:cs="Times New Roman"/>
                <w:color w:val="FF0000"/>
                <w:sz w:val="20"/>
                <w:szCs w:val="20"/>
              </w:rPr>
              <w:t xml:space="preserve">hào cờ </w:t>
            </w:r>
            <w:r w:rsidR="00647FF1">
              <w:rPr>
                <w:rFonts w:ascii="Times New Roman" w:hAnsi="Times New Roman" w:cs="Times New Roman"/>
                <w:color w:val="FF0000"/>
                <w:sz w:val="20"/>
                <w:szCs w:val="20"/>
              </w:rPr>
              <w:t>đầu tuần</w:t>
            </w:r>
            <w:r w:rsidR="00F3667A">
              <w:rPr>
                <w:rFonts w:ascii="Times New Roman" w:hAnsi="Times New Roman" w:cs="Times New Roman"/>
                <w:color w:val="FF0000"/>
                <w:sz w:val="20"/>
                <w:szCs w:val="20"/>
              </w:rPr>
              <w:t>, ngoại khóa 8/3</w:t>
            </w:r>
          </w:p>
          <w:p w14:paraId="0661858E" w14:textId="13F8260E" w:rsidR="00E56871"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bình thường theo thời khóa biểu</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664D53A1" w14:textId="42AC9D66" w:rsidR="0034796D" w:rsidRPr="006E30EB" w:rsidRDefault="00F3667A" w:rsidP="0034796D">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Tổ chức hoạt động chào mừng Ngày Quốc tế Phụ nữ 8/3</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182B0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0160DEFC" w:rsidR="00736529" w:rsidRPr="006E30EB" w:rsidRDefault="00BA7547"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w:t>
            </w:r>
            <w:r w:rsidR="00F3667A">
              <w:rPr>
                <w:rFonts w:ascii="Times New Roman" w:eastAsia="Times New Roman" w:hAnsi="Times New Roman" w:cs="Times New Roman"/>
                <w:color w:val="FF0000"/>
                <w:szCs w:val="24"/>
              </w:rPr>
              <w:t>8</w:t>
            </w:r>
            <w:r>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6F2A3F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CB18F55" w14:textId="77777777" w:rsidR="00091442" w:rsidRDefault="00F3667A" w:rsidP="003E385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r w:rsidR="003E385A">
              <w:rPr>
                <w:rFonts w:ascii="Times New Roman" w:eastAsia="Times New Roman" w:hAnsi="Times New Roman" w:cs="Times New Roman"/>
                <w:color w:val="FF0000"/>
                <w:sz w:val="20"/>
                <w:szCs w:val="20"/>
              </w:rPr>
              <w:t>Kiểm tra chuyên ngành tại trường THPT Nguyễn Trường Tộ từ 9/3-11/3 (thầy Hoàng)</w:t>
            </w:r>
          </w:p>
          <w:p w14:paraId="0D6DA482" w14:textId="614648D1" w:rsidR="003E385A" w:rsidRPr="00201947" w:rsidRDefault="003E385A" w:rsidP="003E385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Kiểm tra nội bộ theo kế hoạch</w:t>
            </w:r>
          </w:p>
        </w:tc>
        <w:tc>
          <w:tcPr>
            <w:tcW w:w="3842" w:type="dxa"/>
            <w:vMerge w:val="restart"/>
            <w:tcBorders>
              <w:top w:val="nil"/>
              <w:left w:val="single" w:sz="4" w:space="0" w:color="auto"/>
              <w:bottom w:val="nil"/>
              <w:right w:val="single" w:sz="4" w:space="0" w:color="auto"/>
            </w:tcBorders>
            <w:shd w:val="clear" w:color="auto" w:fill="auto"/>
            <w:vAlign w:val="center"/>
          </w:tcPr>
          <w:p w14:paraId="50242093" w14:textId="47403ED2" w:rsidR="00F3667A" w:rsidRDefault="00F3667A" w:rsidP="00893C86">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Nhận giải Olympicc 10/3 tại trường chuyên Nguyễn Du</w:t>
            </w:r>
          </w:p>
          <w:p w14:paraId="424CCB18" w14:textId="4DBA7ADD" w:rsidR="00736529" w:rsidRPr="006E30EB" w:rsidRDefault="00F3667A" w:rsidP="00893C86">
            <w:pPr>
              <w:spacing w:after="0" w:line="240" w:lineRule="auto"/>
              <w:rPr>
                <w:rFonts w:ascii="Times New Roman" w:hAnsi="Times New Roman" w:cs="Times New Roman"/>
                <w:color w:val="FF0000"/>
                <w:sz w:val="20"/>
                <w:szCs w:val="20"/>
              </w:rPr>
            </w:pPr>
            <w:r>
              <w:rPr>
                <w:rFonts w:ascii="Times New Roman" w:eastAsia="Times New Roman" w:hAnsi="Times New Roman" w:cs="Times New Roman"/>
                <w:color w:val="FF0000"/>
                <w:sz w:val="20"/>
                <w:szCs w:val="20"/>
              </w:rPr>
              <w:t>- Học Thể dục, QPAN, NPT, phụ đạo theo TKB</w:t>
            </w:r>
            <w:r>
              <w:rPr>
                <w:rFonts w:ascii="Times New Roman" w:hAnsi="Times New Roman" w:cs="Times New Roman"/>
                <w:color w:val="FF0000"/>
                <w:sz w:val="20"/>
                <w:szCs w:val="20"/>
              </w:rPr>
              <w:t xml:space="preserve"> </w:t>
            </w:r>
            <w:r w:rsidR="00E56871">
              <w:rPr>
                <w:rFonts w:ascii="Times New Roman" w:hAnsi="Times New Roman" w:cs="Times New Roman"/>
                <w:color w:val="FF0000"/>
                <w:sz w:val="20"/>
                <w:szCs w:val="20"/>
              </w:rPr>
              <w:t>- Thực hiện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6D73C372" w14:textId="77777777" w:rsidTr="003E385A">
        <w:trPr>
          <w:trHeight w:val="925"/>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3363537A" w:rsidR="00736529" w:rsidRPr="006E30EB" w:rsidRDefault="00BA7547"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w:t>
            </w:r>
            <w:r w:rsidR="00F3667A">
              <w:rPr>
                <w:rFonts w:ascii="Times New Roman" w:eastAsia="Times New Roman" w:hAnsi="Times New Roman" w:cs="Times New Roman"/>
                <w:color w:val="FF0000"/>
                <w:szCs w:val="24"/>
              </w:rPr>
              <w:t>9</w:t>
            </w:r>
            <w:r>
              <w:rPr>
                <w:rFonts w:ascii="Times New Roman" w:eastAsia="Times New Roman" w:hAnsi="Times New Roman" w:cs="Times New Roman"/>
                <w:color w:val="FF0000"/>
                <w:szCs w:val="24"/>
              </w:rPr>
              <w:t>/03</w:t>
            </w:r>
            <w:r w:rsidR="0083276C">
              <w:rPr>
                <w:rFonts w:ascii="Times New Roman" w:eastAsia="Times New Roman" w:hAnsi="Times New Roman" w:cs="Times New Roman"/>
                <w:color w:val="FF0000"/>
                <w:szCs w:val="24"/>
              </w:rPr>
              <w:t>/</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30F686C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77777777" w:rsidR="00736529" w:rsidRPr="009E4A5A" w:rsidRDefault="00736529" w:rsidP="00893C86">
            <w:pPr>
              <w:spacing w:after="0" w:line="240" w:lineRule="auto"/>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711B193F"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2D4D0B9B" w:rsidR="00736529" w:rsidRPr="006E30EB" w:rsidRDefault="00F3667A"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10</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DCF6A9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7E4D5147" w14:textId="77777777" w:rsidR="00736529" w:rsidRDefault="00E56871" w:rsidP="00F3667A">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00F3667A">
              <w:rPr>
                <w:rFonts w:ascii="Times New Roman" w:hAnsi="Times New Roman" w:cs="Times New Roman"/>
                <w:b/>
                <w:color w:val="FF0000"/>
                <w:sz w:val="20"/>
                <w:szCs w:val="20"/>
              </w:rPr>
              <w:t>Các tổ sinh hoạt chuyên môn</w:t>
            </w:r>
          </w:p>
          <w:p w14:paraId="39D93ECC" w14:textId="1B6D2E6E" w:rsidR="00F3667A" w:rsidRPr="0059549F" w:rsidRDefault="00F3667A" w:rsidP="00F3667A">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Hoạt động ngoài giờ lên lớp, hướng nghiệp</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0BEDC767" w:rsidR="00736529" w:rsidRPr="006E30EB" w:rsidRDefault="003E385A"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Nộp hồ sơ đăng ký đội tuyển dự thi HSG tỉnh (thầy Đạt)</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59D4915B"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75C8D841" w:rsidR="00736529" w:rsidRPr="006E30EB" w:rsidRDefault="00F3667A"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11</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DF44291"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402162B2" w:rsidR="00736529" w:rsidRPr="009E5429" w:rsidRDefault="00736529" w:rsidP="009E5429">
            <w:pPr>
              <w:spacing w:after="0" w:line="240" w:lineRule="auto"/>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469AEA75" w:rsidR="00736529" w:rsidRPr="009E5429" w:rsidRDefault="00736529" w:rsidP="009E5429">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20CCAA50"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3CBD63A3" w:rsidR="00736529" w:rsidRPr="006E30EB" w:rsidRDefault="00F3667A" w:rsidP="0001248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12</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736529" w:rsidRPr="009E5429"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736529" w:rsidRPr="009E5429"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9E5429" w:rsidRPr="00D25BFD" w14:paraId="7EBF77C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9E5429" w:rsidRPr="006E30EB" w:rsidRDefault="009E54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72BC345F" w:rsidR="009E5429" w:rsidRPr="009E5429" w:rsidRDefault="009E5429" w:rsidP="0034796D">
            <w:pPr>
              <w:spacing w:after="0" w:line="240" w:lineRule="auto"/>
              <w:rPr>
                <w:rFonts w:ascii="Times New Roman" w:eastAsia="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5BD4187C" w:rsidR="009E5429" w:rsidRPr="009E5429" w:rsidRDefault="009E5429" w:rsidP="009E5429">
            <w:pPr>
              <w:spacing w:after="0" w:line="240" w:lineRule="auto"/>
              <w:rPr>
                <w:rFonts w:ascii="Times New Roman" w:eastAsia="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182B0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61B67C31" w:rsidR="009E5429" w:rsidRPr="006E30EB" w:rsidRDefault="00F3667A"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13</w:t>
            </w:r>
            <w:r w:rsidR="009E5429">
              <w:rPr>
                <w:rFonts w:ascii="Times New Roman" w:eastAsia="Times New Roman" w:hAnsi="Times New Roman" w:cs="Times New Roman"/>
                <w:color w:val="FF0000"/>
                <w:szCs w:val="24"/>
              </w:rPr>
              <w:t>/03</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182B0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6BCD321C" w:rsidR="009E5429" w:rsidRPr="0001248A" w:rsidRDefault="00F3667A" w:rsidP="00893C86">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14</w:t>
            </w:r>
            <w:r w:rsidR="009E5429">
              <w:rPr>
                <w:rFonts w:ascii="Times New Roman" w:eastAsia="Times New Roman" w:hAnsi="Times New Roman" w:cs="Times New Roman"/>
                <w:bCs/>
                <w:color w:val="FF0000"/>
                <w:szCs w:val="28"/>
              </w:rPr>
              <w:t>/03</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437C364A" w:rsidR="009E5429" w:rsidRPr="009E5429" w:rsidRDefault="009E5429" w:rsidP="009E5429">
            <w:pPr>
              <w:spacing w:after="0" w:line="240" w:lineRule="auto"/>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069955C6"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2AF55ADB"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3E385A">
        <w:rPr>
          <w:rFonts w:ascii="Times New Roman" w:eastAsia="Times New Roman" w:hAnsi="Times New Roman" w:cs="Times New Roman"/>
          <w:i/>
          <w:iCs/>
          <w:color w:val="000000"/>
          <w:sz w:val="24"/>
          <w:szCs w:val="24"/>
        </w:rPr>
        <w:t>6</w:t>
      </w:r>
      <w:r w:rsidR="0034796D">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3E385A">
        <w:rPr>
          <w:rFonts w:ascii="Times New Roman" w:eastAsia="Times New Roman" w:hAnsi="Times New Roman" w:cs="Times New Roman"/>
          <w:i/>
          <w:iCs/>
          <w:color w:val="000000"/>
          <w:sz w:val="24"/>
          <w:szCs w:val="24"/>
        </w:rPr>
        <w:t>3</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1"/>
  </w:num>
  <w:num w:numId="5">
    <w:abstractNumId w:val="6"/>
  </w:num>
  <w:num w:numId="6">
    <w:abstractNumId w:val="14"/>
  </w:num>
  <w:num w:numId="7">
    <w:abstractNumId w:val="13"/>
  </w:num>
  <w:num w:numId="8">
    <w:abstractNumId w:val="7"/>
  </w:num>
  <w:num w:numId="9">
    <w:abstractNumId w:val="12"/>
  </w:num>
  <w:num w:numId="10">
    <w:abstractNumId w:val="9"/>
  </w:num>
  <w:num w:numId="11">
    <w:abstractNumId w:val="17"/>
  </w:num>
  <w:num w:numId="12">
    <w:abstractNumId w:val="16"/>
  </w:num>
  <w:num w:numId="13">
    <w:abstractNumId w:val="3"/>
  </w:num>
  <w:num w:numId="14">
    <w:abstractNumId w:val="4"/>
  </w:num>
  <w:num w:numId="15">
    <w:abstractNumId w:val="11"/>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63232"/>
    <w:rsid w:val="0008231D"/>
    <w:rsid w:val="000846D9"/>
    <w:rsid w:val="000903D7"/>
    <w:rsid w:val="00091442"/>
    <w:rsid w:val="001548AF"/>
    <w:rsid w:val="00156C80"/>
    <w:rsid w:val="00166A80"/>
    <w:rsid w:val="001677DB"/>
    <w:rsid w:val="00172A67"/>
    <w:rsid w:val="00182B02"/>
    <w:rsid w:val="001C5A2C"/>
    <w:rsid w:val="001D41B6"/>
    <w:rsid w:val="001D6F85"/>
    <w:rsid w:val="00200289"/>
    <w:rsid w:val="00201947"/>
    <w:rsid w:val="0020444C"/>
    <w:rsid w:val="00242B33"/>
    <w:rsid w:val="0024564B"/>
    <w:rsid w:val="00290AD1"/>
    <w:rsid w:val="002A6FC2"/>
    <w:rsid w:val="002C7B0B"/>
    <w:rsid w:val="002F63A3"/>
    <w:rsid w:val="00343474"/>
    <w:rsid w:val="0034796D"/>
    <w:rsid w:val="0035367B"/>
    <w:rsid w:val="003547F5"/>
    <w:rsid w:val="00357C00"/>
    <w:rsid w:val="00362F21"/>
    <w:rsid w:val="00381759"/>
    <w:rsid w:val="003D1116"/>
    <w:rsid w:val="003E385A"/>
    <w:rsid w:val="00441F79"/>
    <w:rsid w:val="0044322D"/>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40291"/>
    <w:rsid w:val="00647FF1"/>
    <w:rsid w:val="006811F2"/>
    <w:rsid w:val="00690A97"/>
    <w:rsid w:val="006A1809"/>
    <w:rsid w:val="006A4106"/>
    <w:rsid w:val="006E30EB"/>
    <w:rsid w:val="00702C23"/>
    <w:rsid w:val="00723F42"/>
    <w:rsid w:val="00736529"/>
    <w:rsid w:val="00740D5E"/>
    <w:rsid w:val="00753215"/>
    <w:rsid w:val="00774BA9"/>
    <w:rsid w:val="00777393"/>
    <w:rsid w:val="007B1A96"/>
    <w:rsid w:val="007C2339"/>
    <w:rsid w:val="007C4919"/>
    <w:rsid w:val="0082417C"/>
    <w:rsid w:val="0083276C"/>
    <w:rsid w:val="00835B86"/>
    <w:rsid w:val="00867683"/>
    <w:rsid w:val="008707AF"/>
    <w:rsid w:val="0090414C"/>
    <w:rsid w:val="00951C98"/>
    <w:rsid w:val="009834A0"/>
    <w:rsid w:val="00985EE7"/>
    <w:rsid w:val="0099110D"/>
    <w:rsid w:val="009A0A63"/>
    <w:rsid w:val="009B7836"/>
    <w:rsid w:val="009D65B3"/>
    <w:rsid w:val="009E4A5A"/>
    <w:rsid w:val="009E5429"/>
    <w:rsid w:val="00A15B41"/>
    <w:rsid w:val="00A227E8"/>
    <w:rsid w:val="00A32FC8"/>
    <w:rsid w:val="00A33C11"/>
    <w:rsid w:val="00A47C15"/>
    <w:rsid w:val="00A53C8D"/>
    <w:rsid w:val="00A5521B"/>
    <w:rsid w:val="00A67C94"/>
    <w:rsid w:val="00A81AD1"/>
    <w:rsid w:val="00AA1416"/>
    <w:rsid w:val="00AC1273"/>
    <w:rsid w:val="00AF57D1"/>
    <w:rsid w:val="00B0742C"/>
    <w:rsid w:val="00B157C7"/>
    <w:rsid w:val="00B373F7"/>
    <w:rsid w:val="00B732A0"/>
    <w:rsid w:val="00B901A3"/>
    <w:rsid w:val="00BA50BB"/>
    <w:rsid w:val="00BA7547"/>
    <w:rsid w:val="00BC3D95"/>
    <w:rsid w:val="00C019D2"/>
    <w:rsid w:val="00C021B2"/>
    <w:rsid w:val="00C1507B"/>
    <w:rsid w:val="00C32158"/>
    <w:rsid w:val="00C67632"/>
    <w:rsid w:val="00C67CE4"/>
    <w:rsid w:val="00C93621"/>
    <w:rsid w:val="00CA21A6"/>
    <w:rsid w:val="00CC0037"/>
    <w:rsid w:val="00CF297A"/>
    <w:rsid w:val="00CF5247"/>
    <w:rsid w:val="00D11BC1"/>
    <w:rsid w:val="00D26984"/>
    <w:rsid w:val="00D47F0E"/>
    <w:rsid w:val="00D72740"/>
    <w:rsid w:val="00DA444A"/>
    <w:rsid w:val="00E30111"/>
    <w:rsid w:val="00E45A12"/>
    <w:rsid w:val="00E5217A"/>
    <w:rsid w:val="00E56871"/>
    <w:rsid w:val="00E74480"/>
    <w:rsid w:val="00E77616"/>
    <w:rsid w:val="00E8669B"/>
    <w:rsid w:val="00E97DE5"/>
    <w:rsid w:val="00EB4321"/>
    <w:rsid w:val="00EB44C0"/>
    <w:rsid w:val="00ED3157"/>
    <w:rsid w:val="00EF73DF"/>
    <w:rsid w:val="00EF773E"/>
    <w:rsid w:val="00F22F8D"/>
    <w:rsid w:val="00F36198"/>
    <w:rsid w:val="00F3667A"/>
    <w:rsid w:val="00F507EE"/>
    <w:rsid w:val="00F512A9"/>
    <w:rsid w:val="00F5394B"/>
    <w:rsid w:val="00F61FBF"/>
    <w:rsid w:val="00F622EA"/>
    <w:rsid w:val="00F6784F"/>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2021-03-07T23:58:00Z</dcterms:created>
  <dcterms:modified xsi:type="dcterms:W3CDTF">2021-03-08T00:14:00Z</dcterms:modified>
</cp:coreProperties>
</file>